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66" w:rsidRDefault="00F90F85">
      <w:pPr>
        <w:spacing w:after="0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182880" distB="457200" distL="457200" distR="457200" simplePos="0" relativeHeight="251661312" behindDoc="0" locked="0" layoutInCell="1" allowOverlap="1" wp14:anchorId="0C0D621B" wp14:editId="78796040">
                <wp:simplePos x="0" y="0"/>
                <wp:positionH relativeFrom="margin">
                  <wp:align>center</wp:align>
                </wp:positionH>
                <wp:positionV relativeFrom="margin">
                  <wp:posOffset>368935</wp:posOffset>
                </wp:positionV>
                <wp:extent cx="3400425" cy="1343025"/>
                <wp:effectExtent l="19050" t="19050" r="47625" b="47625"/>
                <wp:wrapSquare wrapText="bothSides"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00425" cy="1343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 cmpd="thinThick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:rsidR="00CA1566" w:rsidRPr="00D706F2" w:rsidRDefault="007D7DE5">
                            <w:pPr>
                              <w:pStyle w:val="SenderAddress"/>
                              <w:rPr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sz w:val="36"/>
                                <w:szCs w:val="36"/>
                                <w:lang w:val="en-GB"/>
                              </w:rPr>
                              <w:t>Your Invitation to</w:t>
                            </w: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263760276"/>
                              <w:placeholder>
                                <w:docPart w:val="AC74C9C5206A4398B9F3D028D91C55C1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A1566" w:rsidRDefault="003210EC">
                                <w:pPr>
                                  <w:pStyle w:val="SenderAddress"/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GB"/>
                                  </w:rPr>
                                  <w:t>Submit an Exhibition/ Programme Proposal</w:t>
                                </w:r>
                              </w:p>
                            </w:sdtContent>
                          </w:sdt>
                          <w:p w:rsidR="0005524D" w:rsidRDefault="00F50459" w:rsidP="00F50459">
                            <w:pPr>
                              <w:pStyle w:val="SenderAddress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To</w:t>
                            </w:r>
                            <w:r w:rsidR="00D706F2">
                              <w:t xml:space="preserve"> </w:t>
                            </w:r>
                          </w:p>
                          <w:p w:rsidR="00CA1566" w:rsidRDefault="00D706F2">
                            <w:pPr>
                              <w:pStyle w:val="SenderAddress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06F2">
                              <w:rPr>
                                <w:b/>
                                <w:sz w:val="32"/>
                                <w:szCs w:val="32"/>
                              </w:rPr>
                              <w:t>Brighton Museum &amp; Art Gallery</w:t>
                            </w:r>
                          </w:p>
                          <w:p w:rsidR="00D55FB4" w:rsidRDefault="00D55FB4">
                            <w:pPr>
                              <w:pStyle w:val="SenderAddress"/>
                            </w:pPr>
                          </w:p>
                        </w:txbxContent>
                      </wps:txbx>
                      <wps:bodyPr vert="horz" wrap="square" lIns="91440" tIns="91440" rIns="91440" bIns="9144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left:0;text-align:left;margin-left:0;margin-top:29.05pt;width:267.75pt;height:105.75pt;z-index:251661312;visibility:visible;mso-wrap-style:square;mso-width-percent:0;mso-height-percent:0;mso-wrap-distance-left:36pt;mso-wrap-distance-top:14.4pt;mso-wrap-distance-right:36pt;mso-wrap-distance-bottom:3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" fillcolor="black [3213]" strokecolor="black [3213]" strokeweight="4.5pt">
                <v:stroke linestyle="thinThick"/>
                <v:path arrowok="t"/>
                <o:lock v:ext="edit" grouping="t"/>
                <v:textbox inset=",7.2pt,,7.2pt">
                  <w:txbxContent>
                    <w:p w:rsidR="00CA1566" w:rsidRPr="00D706F2" w:rsidRDefault="007D7DE5">
                      <w:pPr>
                        <w:pStyle w:val="SenderAddress"/>
                        <w:rPr>
                          <w:caps/>
                          <w:sz w:val="36"/>
                          <w:szCs w:val="36"/>
                        </w:rPr>
                      </w:pPr>
                      <w:r>
                        <w:rPr>
                          <w:caps/>
                          <w:sz w:val="36"/>
                          <w:szCs w:val="36"/>
                          <w:lang w:val="en-GB"/>
                        </w:rPr>
                        <w:t>Your Invitation to</w:t>
                      </w:r>
                    </w:p>
                    <w:sdt>
                      <w:sdtPr>
                        <w:rPr>
                          <w:sz w:val="28"/>
                          <w:szCs w:val="28"/>
                        </w:rPr>
                        <w:id w:val="-1263760276"/>
                        <w:placeholder>
                          <w:docPart w:val="AC74C9C5206A4398B9F3D028D91C55C1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A1566" w:rsidRDefault="003210EC">
                          <w:pPr>
                            <w:pStyle w:val="SenderAddress"/>
                          </w:pPr>
                          <w:r>
                            <w:rPr>
                              <w:sz w:val="28"/>
                              <w:szCs w:val="28"/>
                              <w:lang w:val="en-GB"/>
                            </w:rPr>
                            <w:t>Submit an Exhibition/ Programme Proposal</w:t>
                          </w:r>
                        </w:p>
                      </w:sdtContent>
                    </w:sdt>
                    <w:p w:rsidR="0005524D" w:rsidRDefault="00F50459" w:rsidP="00F50459">
                      <w:pPr>
                        <w:pStyle w:val="SenderAddress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To</w:t>
                      </w:r>
                      <w:r w:rsidR="00D706F2">
                        <w:t xml:space="preserve"> </w:t>
                      </w:r>
                    </w:p>
                    <w:p w:rsidR="00CA1566" w:rsidRDefault="00D706F2">
                      <w:pPr>
                        <w:pStyle w:val="SenderAddress"/>
                        <w:rPr>
                          <w:b/>
                          <w:sz w:val="32"/>
                          <w:szCs w:val="32"/>
                        </w:rPr>
                      </w:pPr>
                      <w:r w:rsidRPr="00D706F2">
                        <w:rPr>
                          <w:b/>
                          <w:sz w:val="32"/>
                          <w:szCs w:val="32"/>
                        </w:rPr>
                        <w:t>Brighton Museum &amp; Art Gallery</w:t>
                      </w:r>
                    </w:p>
                    <w:p w:rsidR="00D55FB4" w:rsidRDefault="00D55FB4">
                      <w:pPr>
                        <w:pStyle w:val="SenderAddress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E080B" w:rsidRDefault="0005524D" w:rsidP="0005524D">
      <w:pPr>
        <w:pStyle w:val="RecipientAddress"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3E080B" w:rsidRDefault="003E080B" w:rsidP="0005524D">
      <w:pPr>
        <w:pStyle w:val="RecipientAddress"/>
        <w:jc w:val="both"/>
        <w:rPr>
          <w:b/>
        </w:rPr>
      </w:pPr>
    </w:p>
    <w:p w:rsidR="003E080B" w:rsidRDefault="003E080B" w:rsidP="0005524D">
      <w:pPr>
        <w:pStyle w:val="RecipientAddress"/>
        <w:jc w:val="both"/>
        <w:rPr>
          <w:b/>
        </w:rPr>
      </w:pPr>
    </w:p>
    <w:p w:rsidR="003E080B" w:rsidRDefault="003E080B" w:rsidP="0005524D">
      <w:pPr>
        <w:pStyle w:val="RecipientAddress"/>
        <w:jc w:val="both"/>
        <w:rPr>
          <w:b/>
        </w:rPr>
      </w:pPr>
    </w:p>
    <w:p w:rsidR="003E080B" w:rsidRDefault="003E080B" w:rsidP="0005524D">
      <w:pPr>
        <w:pStyle w:val="RecipientAddress"/>
        <w:jc w:val="both"/>
        <w:rPr>
          <w:b/>
        </w:rPr>
      </w:pPr>
    </w:p>
    <w:p w:rsidR="003E080B" w:rsidRDefault="003E080B" w:rsidP="0005524D">
      <w:pPr>
        <w:pStyle w:val="RecipientAddress"/>
        <w:jc w:val="both"/>
        <w:rPr>
          <w:b/>
        </w:rPr>
      </w:pPr>
    </w:p>
    <w:p w:rsidR="003E080B" w:rsidRDefault="003E080B" w:rsidP="0005524D">
      <w:pPr>
        <w:pStyle w:val="RecipientAddress"/>
        <w:jc w:val="both"/>
        <w:rPr>
          <w:b/>
        </w:rPr>
      </w:pPr>
    </w:p>
    <w:p w:rsidR="003E080B" w:rsidRDefault="003E080B" w:rsidP="0005524D">
      <w:pPr>
        <w:pStyle w:val="RecipientAddress"/>
        <w:jc w:val="both"/>
        <w:rPr>
          <w:b/>
        </w:rPr>
      </w:pPr>
    </w:p>
    <w:p w:rsidR="003E080B" w:rsidRDefault="003E080B" w:rsidP="0005524D">
      <w:pPr>
        <w:pStyle w:val="RecipientAddress"/>
        <w:jc w:val="both"/>
        <w:rPr>
          <w:b/>
        </w:rPr>
      </w:pPr>
    </w:p>
    <w:p w:rsidR="003E080B" w:rsidRDefault="003E080B" w:rsidP="0005524D">
      <w:pPr>
        <w:pStyle w:val="RecipientAddress"/>
        <w:jc w:val="both"/>
        <w:rPr>
          <w:b/>
        </w:rPr>
      </w:pPr>
    </w:p>
    <w:p w:rsidR="001E1E50" w:rsidRDefault="001E1E50" w:rsidP="0005524D">
      <w:pPr>
        <w:pStyle w:val="RecipientAddress"/>
        <w:jc w:val="both"/>
        <w:rPr>
          <w:b/>
        </w:rPr>
      </w:pPr>
    </w:p>
    <w:p w:rsidR="00F503BD" w:rsidRDefault="00F503BD" w:rsidP="0005524D">
      <w:pPr>
        <w:pStyle w:val="RecipientAddress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F503BD" w:rsidRDefault="00F503BD" w:rsidP="0005524D">
      <w:pPr>
        <w:pStyle w:val="RecipientAddress"/>
        <w:jc w:val="both"/>
        <w:rPr>
          <w:b/>
          <w:sz w:val="28"/>
          <w:szCs w:val="28"/>
        </w:rPr>
      </w:pPr>
    </w:p>
    <w:p w:rsidR="00CA1566" w:rsidRPr="0005524D" w:rsidRDefault="00F503BD" w:rsidP="0005524D">
      <w:pPr>
        <w:pStyle w:val="RecipientAddress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Deadline  Midnight</w:t>
      </w:r>
      <w:proofErr w:type="gramEnd"/>
      <w:r>
        <w:rPr>
          <w:b/>
          <w:sz w:val="28"/>
          <w:szCs w:val="28"/>
        </w:rPr>
        <w:t xml:space="preserve"> </w:t>
      </w:r>
      <w:r w:rsidR="00D706F2" w:rsidRPr="0005524D">
        <w:rPr>
          <w:b/>
          <w:sz w:val="28"/>
          <w:szCs w:val="28"/>
        </w:rPr>
        <w:t xml:space="preserve">Sunday </w:t>
      </w:r>
    </w:p>
    <w:p w:rsidR="00D706F2" w:rsidRPr="00D706F2" w:rsidRDefault="00D706F2" w:rsidP="001E1E50">
      <w:pPr>
        <w:pStyle w:val="RecipientAddress"/>
        <w:jc w:val="both"/>
        <w:rPr>
          <w:b/>
          <w:sz w:val="36"/>
          <w:szCs w:val="36"/>
        </w:rPr>
      </w:pPr>
      <w:r w:rsidRPr="00D706F2">
        <w:rPr>
          <w:b/>
          <w:sz w:val="36"/>
          <w:szCs w:val="36"/>
        </w:rPr>
        <w:t>19</w:t>
      </w:r>
      <w:r w:rsidRPr="00D706F2">
        <w:rPr>
          <w:b/>
          <w:sz w:val="36"/>
          <w:szCs w:val="36"/>
          <w:vertAlign w:val="superscript"/>
        </w:rPr>
        <w:t>th</w:t>
      </w:r>
      <w:r w:rsidRPr="00D706F2">
        <w:rPr>
          <w:b/>
          <w:sz w:val="36"/>
          <w:szCs w:val="36"/>
        </w:rPr>
        <w:t xml:space="preserve"> February 2017</w:t>
      </w:r>
    </w:p>
    <w:p w:rsidR="00F90F85" w:rsidRPr="001E1E50" w:rsidRDefault="003E080B" w:rsidP="001E1E50">
      <w:pPr>
        <w:pStyle w:val="Salutation"/>
        <w:jc w:val="both"/>
        <w:rPr>
          <w:color w:val="002060"/>
          <w:sz w:val="48"/>
          <w:szCs w:val="48"/>
        </w:rPr>
      </w:pPr>
      <w:r w:rsidRPr="00F503BD">
        <w:rPr>
          <w:color w:val="002060"/>
          <w:sz w:val="48"/>
          <w:szCs w:val="48"/>
        </w:rPr>
        <w:t>BE BOLD: SURPRISE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1E1E50" w:rsidRPr="00EF1953" w:rsidTr="00F50459">
        <w:tc>
          <w:tcPr>
            <w:tcW w:w="2802" w:type="dxa"/>
          </w:tcPr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  <w:r w:rsidRPr="00916170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237" w:type="dxa"/>
          </w:tcPr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</w:p>
        </w:tc>
      </w:tr>
      <w:tr w:rsidR="001E1E50" w:rsidTr="00F50459">
        <w:tc>
          <w:tcPr>
            <w:tcW w:w="2802" w:type="dxa"/>
          </w:tcPr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  <w:proofErr w:type="spellStart"/>
            <w:r w:rsidRPr="00916170">
              <w:rPr>
                <w:b/>
                <w:sz w:val="28"/>
                <w:szCs w:val="28"/>
              </w:rPr>
              <w:t>Organisation</w:t>
            </w:r>
            <w:proofErr w:type="spellEnd"/>
            <w:r w:rsidRPr="00916170">
              <w:rPr>
                <w:b/>
                <w:sz w:val="28"/>
                <w:szCs w:val="28"/>
              </w:rPr>
              <w:t>:</w:t>
            </w:r>
          </w:p>
          <w:p w:rsidR="001E1E50" w:rsidRPr="00916170" w:rsidRDefault="001E1E50" w:rsidP="00252015">
            <w:pPr>
              <w:rPr>
                <w:sz w:val="28"/>
                <w:szCs w:val="28"/>
              </w:rPr>
            </w:pPr>
            <w:r w:rsidRPr="00916170">
              <w:rPr>
                <w:sz w:val="28"/>
                <w:szCs w:val="28"/>
              </w:rPr>
              <w:t>(if applicable)</w:t>
            </w:r>
          </w:p>
        </w:tc>
        <w:tc>
          <w:tcPr>
            <w:tcW w:w="6237" w:type="dxa"/>
          </w:tcPr>
          <w:p w:rsidR="001E1E50" w:rsidRPr="00916170" w:rsidRDefault="001E1E50" w:rsidP="00252015">
            <w:pPr>
              <w:rPr>
                <w:sz w:val="28"/>
                <w:szCs w:val="28"/>
              </w:rPr>
            </w:pPr>
          </w:p>
          <w:p w:rsidR="001E1E50" w:rsidRPr="00916170" w:rsidRDefault="001E1E50" w:rsidP="00252015">
            <w:pPr>
              <w:rPr>
                <w:sz w:val="28"/>
                <w:szCs w:val="28"/>
              </w:rPr>
            </w:pPr>
          </w:p>
        </w:tc>
      </w:tr>
      <w:tr w:rsidR="001E1E50" w:rsidRPr="007E7786" w:rsidTr="00F50459">
        <w:tc>
          <w:tcPr>
            <w:tcW w:w="2802" w:type="dxa"/>
          </w:tcPr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  <w:r w:rsidRPr="00916170">
              <w:rPr>
                <w:b/>
                <w:sz w:val="28"/>
                <w:szCs w:val="28"/>
              </w:rPr>
              <w:t>Address:</w:t>
            </w:r>
          </w:p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</w:p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</w:p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</w:p>
        </w:tc>
      </w:tr>
      <w:tr w:rsidR="001E1E50" w:rsidTr="00F50459">
        <w:tc>
          <w:tcPr>
            <w:tcW w:w="2802" w:type="dxa"/>
          </w:tcPr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  <w:r w:rsidRPr="00916170">
              <w:rPr>
                <w:b/>
                <w:sz w:val="28"/>
                <w:szCs w:val="28"/>
              </w:rPr>
              <w:t>Phone number:</w:t>
            </w:r>
          </w:p>
        </w:tc>
        <w:tc>
          <w:tcPr>
            <w:tcW w:w="6237" w:type="dxa"/>
          </w:tcPr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</w:p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</w:p>
        </w:tc>
      </w:tr>
      <w:tr w:rsidR="001E1E50" w:rsidTr="00F50459">
        <w:tc>
          <w:tcPr>
            <w:tcW w:w="2802" w:type="dxa"/>
          </w:tcPr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  <w:r w:rsidRPr="00916170">
              <w:rPr>
                <w:b/>
                <w:sz w:val="28"/>
                <w:szCs w:val="28"/>
              </w:rPr>
              <w:t>Email address:</w:t>
            </w:r>
          </w:p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</w:p>
        </w:tc>
      </w:tr>
      <w:tr w:rsidR="001E1E50" w:rsidRPr="00EF1953" w:rsidTr="00252015">
        <w:tc>
          <w:tcPr>
            <w:tcW w:w="9039" w:type="dxa"/>
            <w:gridSpan w:val="2"/>
          </w:tcPr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</w:p>
        </w:tc>
      </w:tr>
      <w:tr w:rsidR="001E1E50" w:rsidTr="00252015">
        <w:tc>
          <w:tcPr>
            <w:tcW w:w="9039" w:type="dxa"/>
            <w:gridSpan w:val="2"/>
          </w:tcPr>
          <w:p w:rsidR="001E1E50" w:rsidRPr="00F50459" w:rsidRDefault="00916170" w:rsidP="001E1E50">
            <w:pPr>
              <w:rPr>
                <w:b/>
                <w:sz w:val="28"/>
                <w:szCs w:val="28"/>
              </w:rPr>
            </w:pPr>
            <w:r w:rsidRPr="00916170">
              <w:rPr>
                <w:b/>
                <w:sz w:val="28"/>
                <w:szCs w:val="28"/>
              </w:rPr>
              <w:t xml:space="preserve">Exhibition/ Programming Proposal </w:t>
            </w:r>
            <w:r w:rsidR="00F50459">
              <w:rPr>
                <w:b/>
                <w:sz w:val="28"/>
                <w:szCs w:val="28"/>
              </w:rPr>
              <w:t xml:space="preserve">           </w:t>
            </w:r>
            <w:r w:rsidRPr="00916170">
              <w:rPr>
                <w:sz w:val="28"/>
                <w:szCs w:val="28"/>
              </w:rPr>
              <w:t>What: W</w:t>
            </w:r>
            <w:r w:rsidR="001E1E50" w:rsidRPr="00916170">
              <w:rPr>
                <w:sz w:val="28"/>
                <w:szCs w:val="28"/>
              </w:rPr>
              <w:t xml:space="preserve">hy </w:t>
            </w:r>
            <w:r w:rsidRPr="00916170">
              <w:rPr>
                <w:sz w:val="28"/>
                <w:szCs w:val="28"/>
              </w:rPr>
              <w:t>&amp;</w:t>
            </w:r>
            <w:r w:rsidR="001E1E50" w:rsidRPr="00916170">
              <w:rPr>
                <w:sz w:val="28"/>
                <w:szCs w:val="28"/>
              </w:rPr>
              <w:t xml:space="preserve"> </w:t>
            </w:r>
            <w:r w:rsidRPr="00916170">
              <w:rPr>
                <w:sz w:val="28"/>
                <w:szCs w:val="28"/>
              </w:rPr>
              <w:t>How</w:t>
            </w:r>
            <w:r w:rsidR="001E1E50" w:rsidRPr="00916170">
              <w:rPr>
                <w:sz w:val="28"/>
                <w:szCs w:val="28"/>
              </w:rPr>
              <w:t xml:space="preserve"> </w:t>
            </w:r>
          </w:p>
          <w:p w:rsidR="001E1E50" w:rsidRPr="00916170" w:rsidRDefault="001E1E50" w:rsidP="001E1E50">
            <w:pPr>
              <w:rPr>
                <w:sz w:val="28"/>
                <w:szCs w:val="28"/>
              </w:rPr>
            </w:pPr>
            <w:r w:rsidRPr="00916170">
              <w:rPr>
                <w:sz w:val="28"/>
                <w:szCs w:val="28"/>
              </w:rPr>
              <w:t>(max 500 words)</w:t>
            </w:r>
          </w:p>
          <w:p w:rsidR="001E1E50" w:rsidRPr="00916170" w:rsidRDefault="001E1E50" w:rsidP="00252015">
            <w:pPr>
              <w:rPr>
                <w:sz w:val="28"/>
                <w:szCs w:val="28"/>
              </w:rPr>
            </w:pPr>
          </w:p>
          <w:p w:rsidR="001E1E50" w:rsidRPr="00916170" w:rsidRDefault="001E1E50" w:rsidP="00252015">
            <w:pPr>
              <w:rPr>
                <w:sz w:val="28"/>
                <w:szCs w:val="28"/>
              </w:rPr>
            </w:pPr>
          </w:p>
          <w:p w:rsidR="00916170" w:rsidRPr="00916170" w:rsidRDefault="00916170" w:rsidP="00252015">
            <w:pPr>
              <w:rPr>
                <w:sz w:val="28"/>
                <w:szCs w:val="28"/>
              </w:rPr>
            </w:pPr>
          </w:p>
          <w:p w:rsidR="00916170" w:rsidRPr="00916170" w:rsidRDefault="00916170" w:rsidP="00252015">
            <w:pPr>
              <w:rPr>
                <w:sz w:val="28"/>
                <w:szCs w:val="28"/>
              </w:rPr>
            </w:pPr>
          </w:p>
          <w:p w:rsidR="00916170" w:rsidRDefault="00916170" w:rsidP="00252015">
            <w:pPr>
              <w:rPr>
                <w:sz w:val="28"/>
                <w:szCs w:val="28"/>
              </w:rPr>
            </w:pPr>
          </w:p>
          <w:p w:rsidR="00F50459" w:rsidRDefault="00F50459" w:rsidP="00252015">
            <w:pPr>
              <w:rPr>
                <w:sz w:val="28"/>
                <w:szCs w:val="28"/>
              </w:rPr>
            </w:pPr>
          </w:p>
          <w:p w:rsidR="00F50459" w:rsidRDefault="00F50459" w:rsidP="00252015">
            <w:pPr>
              <w:rPr>
                <w:sz w:val="28"/>
                <w:szCs w:val="28"/>
              </w:rPr>
            </w:pPr>
          </w:p>
          <w:p w:rsidR="00F50459" w:rsidRPr="00916170" w:rsidRDefault="00F50459" w:rsidP="00252015">
            <w:pPr>
              <w:rPr>
                <w:sz w:val="28"/>
                <w:szCs w:val="28"/>
              </w:rPr>
            </w:pPr>
          </w:p>
          <w:p w:rsidR="001E1E50" w:rsidRPr="00916170" w:rsidRDefault="001E1E50" w:rsidP="00252015">
            <w:pPr>
              <w:rPr>
                <w:sz w:val="28"/>
                <w:szCs w:val="28"/>
              </w:rPr>
            </w:pPr>
          </w:p>
        </w:tc>
      </w:tr>
      <w:tr w:rsidR="001E1E50" w:rsidRPr="00EF1953" w:rsidTr="00252015">
        <w:tc>
          <w:tcPr>
            <w:tcW w:w="9039" w:type="dxa"/>
            <w:gridSpan w:val="2"/>
          </w:tcPr>
          <w:p w:rsidR="001E1E50" w:rsidRPr="00F50459" w:rsidRDefault="001E1E50" w:rsidP="00252015">
            <w:pPr>
              <w:rPr>
                <w:b/>
                <w:color w:val="343437" w:themeColor="text2" w:themeShade="BF"/>
                <w:sz w:val="28"/>
                <w:szCs w:val="28"/>
              </w:rPr>
            </w:pPr>
            <w:r w:rsidRPr="00F50459">
              <w:rPr>
                <w:b/>
                <w:color w:val="343437" w:themeColor="text2" w:themeShade="BF"/>
                <w:sz w:val="28"/>
                <w:szCs w:val="28"/>
              </w:rPr>
              <w:lastRenderedPageBreak/>
              <w:t>Y</w:t>
            </w:r>
            <w:r w:rsidR="00F50459" w:rsidRPr="00F50459">
              <w:rPr>
                <w:b/>
                <w:color w:val="343437" w:themeColor="text2" w:themeShade="BF"/>
                <w:sz w:val="28"/>
                <w:szCs w:val="28"/>
              </w:rPr>
              <w:t>OUR</w:t>
            </w:r>
            <w:r w:rsidRPr="00F50459">
              <w:rPr>
                <w:b/>
                <w:color w:val="343437" w:themeColor="text2" w:themeShade="BF"/>
                <w:sz w:val="28"/>
                <w:szCs w:val="28"/>
              </w:rPr>
              <w:t xml:space="preserve"> availability:</w:t>
            </w:r>
          </w:p>
          <w:p w:rsidR="00F50459" w:rsidRDefault="001E1E50" w:rsidP="00252015">
            <w:pPr>
              <w:rPr>
                <w:b/>
                <w:sz w:val="28"/>
                <w:szCs w:val="28"/>
              </w:rPr>
            </w:pPr>
            <w:r w:rsidRPr="007D7DE5">
              <w:rPr>
                <w:sz w:val="28"/>
                <w:szCs w:val="28"/>
              </w:rPr>
              <w:t xml:space="preserve">For </w:t>
            </w:r>
            <w:r w:rsidRPr="00916170">
              <w:rPr>
                <w:b/>
                <w:color w:val="002060"/>
                <w:sz w:val="28"/>
                <w:szCs w:val="28"/>
              </w:rPr>
              <w:t xml:space="preserve">The July 2017 </w:t>
            </w:r>
            <w:r w:rsidRPr="00916170">
              <w:rPr>
                <w:b/>
                <w:sz w:val="28"/>
                <w:szCs w:val="28"/>
              </w:rPr>
              <w:t xml:space="preserve">exhibition </w:t>
            </w:r>
            <w:r w:rsidRPr="00F50459">
              <w:rPr>
                <w:sz w:val="28"/>
                <w:szCs w:val="28"/>
              </w:rPr>
              <w:t xml:space="preserve">we are </w:t>
            </w:r>
            <w:r w:rsidR="00916170" w:rsidRPr="00F50459">
              <w:rPr>
                <w:sz w:val="28"/>
                <w:szCs w:val="28"/>
              </w:rPr>
              <w:t>need</w:t>
            </w:r>
            <w:r w:rsidRPr="00F50459">
              <w:rPr>
                <w:sz w:val="28"/>
                <w:szCs w:val="28"/>
              </w:rPr>
              <w:t xml:space="preserve"> to develop the exhibition from</w:t>
            </w:r>
            <w:r w:rsidRPr="00916170">
              <w:rPr>
                <w:b/>
                <w:sz w:val="28"/>
                <w:szCs w:val="28"/>
              </w:rPr>
              <w:t xml:space="preserve"> </w:t>
            </w:r>
          </w:p>
          <w:p w:rsidR="00916170" w:rsidRPr="00916170" w:rsidRDefault="001E1E50" w:rsidP="00252015">
            <w:pPr>
              <w:rPr>
                <w:b/>
                <w:sz w:val="28"/>
                <w:szCs w:val="28"/>
              </w:rPr>
            </w:pPr>
            <w:r w:rsidRPr="00916170">
              <w:rPr>
                <w:b/>
                <w:color w:val="002060"/>
                <w:sz w:val="28"/>
                <w:szCs w:val="28"/>
              </w:rPr>
              <w:t>27</w:t>
            </w:r>
            <w:r w:rsidRPr="00916170">
              <w:rPr>
                <w:b/>
                <w:color w:val="002060"/>
                <w:sz w:val="28"/>
                <w:szCs w:val="28"/>
                <w:vertAlign w:val="superscript"/>
              </w:rPr>
              <w:t>th</w:t>
            </w:r>
            <w:r w:rsidRPr="00916170">
              <w:rPr>
                <w:b/>
                <w:color w:val="002060"/>
                <w:sz w:val="28"/>
                <w:szCs w:val="28"/>
              </w:rPr>
              <w:t xml:space="preserve"> Feb</w:t>
            </w:r>
            <w:r w:rsidR="00916170" w:rsidRPr="00916170">
              <w:rPr>
                <w:b/>
                <w:color w:val="002060"/>
                <w:sz w:val="28"/>
                <w:szCs w:val="28"/>
              </w:rPr>
              <w:t>ruary</w:t>
            </w:r>
            <w:r w:rsidRPr="00916170">
              <w:rPr>
                <w:b/>
                <w:color w:val="002060"/>
                <w:sz w:val="28"/>
                <w:szCs w:val="28"/>
              </w:rPr>
              <w:t>-June 2017</w:t>
            </w:r>
            <w:r w:rsidRPr="00916170">
              <w:rPr>
                <w:b/>
                <w:sz w:val="28"/>
                <w:szCs w:val="28"/>
              </w:rPr>
              <w:t xml:space="preserve">. </w:t>
            </w:r>
          </w:p>
          <w:p w:rsidR="001E1E50" w:rsidRPr="00916170" w:rsidRDefault="007D7DE5" w:rsidP="00252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Can you commit to this </w:t>
            </w:r>
            <w:proofErr w:type="gramStart"/>
            <w:r>
              <w:rPr>
                <w:b/>
                <w:sz w:val="28"/>
                <w:szCs w:val="28"/>
              </w:rPr>
              <w:t>period,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1E1E50" w:rsidRPr="00916170">
              <w:rPr>
                <w:b/>
                <w:sz w:val="28"/>
                <w:szCs w:val="28"/>
              </w:rPr>
              <w:t xml:space="preserve">are there dates that you cannot make? </w:t>
            </w:r>
          </w:p>
          <w:p w:rsidR="003210EC" w:rsidRDefault="001E1E50" w:rsidP="001E1E50">
            <w:pPr>
              <w:rPr>
                <w:sz w:val="28"/>
                <w:szCs w:val="28"/>
              </w:rPr>
            </w:pPr>
            <w:r w:rsidRPr="00916170">
              <w:rPr>
                <w:sz w:val="28"/>
                <w:szCs w:val="28"/>
              </w:rPr>
              <w:t xml:space="preserve">There are options </w:t>
            </w:r>
            <w:r w:rsidR="007D7DE5">
              <w:rPr>
                <w:sz w:val="28"/>
                <w:szCs w:val="28"/>
              </w:rPr>
              <w:t xml:space="preserve">of </w:t>
            </w:r>
            <w:r w:rsidRPr="00916170">
              <w:rPr>
                <w:sz w:val="28"/>
                <w:szCs w:val="28"/>
              </w:rPr>
              <w:t xml:space="preserve"> later dates;  please suggest if you have a later preference </w:t>
            </w:r>
          </w:p>
          <w:p w:rsidR="001E1E50" w:rsidRPr="00916170" w:rsidRDefault="007D7DE5" w:rsidP="001E1E5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&amp;</w:t>
            </w:r>
            <w:r w:rsidR="001E1E50" w:rsidRPr="00916170">
              <w:rPr>
                <w:sz w:val="28"/>
                <w:szCs w:val="28"/>
              </w:rPr>
              <w:t xml:space="preserve"> when.</w:t>
            </w:r>
          </w:p>
          <w:p w:rsidR="001E1E50" w:rsidRDefault="001E1E50" w:rsidP="001E1E50">
            <w:pPr>
              <w:rPr>
                <w:i/>
              </w:rPr>
            </w:pPr>
          </w:p>
          <w:p w:rsidR="001E1E50" w:rsidRDefault="001E1E50" w:rsidP="001E1E50">
            <w:pPr>
              <w:rPr>
                <w:i/>
              </w:rPr>
            </w:pPr>
          </w:p>
          <w:p w:rsidR="001E1E50" w:rsidRDefault="001E1E50" w:rsidP="001E1E50">
            <w:pPr>
              <w:rPr>
                <w:i/>
              </w:rPr>
            </w:pPr>
          </w:p>
          <w:p w:rsidR="001E1E50" w:rsidRDefault="001E1E50" w:rsidP="001E1E50">
            <w:pPr>
              <w:rPr>
                <w:i/>
              </w:rPr>
            </w:pPr>
          </w:p>
          <w:p w:rsidR="001E1E50" w:rsidRPr="00EF1953" w:rsidRDefault="001E1E50" w:rsidP="001E1E50">
            <w:pPr>
              <w:rPr>
                <w:b/>
              </w:rPr>
            </w:pPr>
          </w:p>
        </w:tc>
      </w:tr>
      <w:tr w:rsidR="001E1E50" w:rsidTr="00252015">
        <w:tc>
          <w:tcPr>
            <w:tcW w:w="9039" w:type="dxa"/>
            <w:gridSpan w:val="2"/>
          </w:tcPr>
          <w:p w:rsidR="00916170" w:rsidRPr="00916170" w:rsidRDefault="00F50459" w:rsidP="00252015">
            <w:pPr>
              <w:rPr>
                <w:b/>
                <w:sz w:val="28"/>
                <w:szCs w:val="28"/>
              </w:rPr>
            </w:pPr>
            <w:r w:rsidRPr="00F50459">
              <w:rPr>
                <w:b/>
                <w:color w:val="404040" w:themeColor="text1" w:themeTint="BF"/>
                <w:sz w:val="28"/>
                <w:szCs w:val="28"/>
              </w:rPr>
              <w:t>DO YOU</w:t>
            </w:r>
            <w:r w:rsidR="001E1E50" w:rsidRPr="00F50459"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/ YOUR TEAM</w:t>
            </w:r>
            <w:r w:rsidR="001E1E50" w:rsidRPr="00F50459"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1E1E50" w:rsidRPr="00916170">
              <w:rPr>
                <w:b/>
                <w:sz w:val="28"/>
                <w:szCs w:val="28"/>
              </w:rPr>
              <w:t xml:space="preserve">have any particular skills in creating displays, graphics, writing text </w:t>
            </w:r>
            <w:proofErr w:type="spellStart"/>
            <w:r w:rsidR="001E1E50" w:rsidRPr="00916170">
              <w:rPr>
                <w:b/>
                <w:sz w:val="28"/>
                <w:szCs w:val="28"/>
              </w:rPr>
              <w:t>etc</w:t>
            </w:r>
            <w:proofErr w:type="spellEnd"/>
            <w:r w:rsidR="001E1E50" w:rsidRPr="00916170">
              <w:rPr>
                <w:b/>
                <w:sz w:val="28"/>
                <w:szCs w:val="28"/>
              </w:rPr>
              <w:t xml:space="preserve">? </w:t>
            </w:r>
          </w:p>
          <w:p w:rsidR="001E1E50" w:rsidRPr="00916170" w:rsidRDefault="001E1E50" w:rsidP="00252015">
            <w:pPr>
              <w:rPr>
                <w:i/>
                <w:sz w:val="28"/>
                <w:szCs w:val="28"/>
              </w:rPr>
            </w:pPr>
            <w:r w:rsidRPr="00916170">
              <w:rPr>
                <w:sz w:val="28"/>
                <w:szCs w:val="28"/>
              </w:rPr>
              <w:t xml:space="preserve">Please note, </w:t>
            </w:r>
            <w:r w:rsidR="00F50459">
              <w:rPr>
                <w:sz w:val="28"/>
                <w:szCs w:val="28"/>
              </w:rPr>
              <w:t>no previous experience required</w:t>
            </w:r>
          </w:p>
          <w:p w:rsidR="001E1E50" w:rsidRDefault="001E1E50" w:rsidP="00252015">
            <w:pPr>
              <w:rPr>
                <w:i/>
              </w:rPr>
            </w:pPr>
          </w:p>
          <w:p w:rsidR="001E1E50" w:rsidRDefault="001E1E50" w:rsidP="00252015">
            <w:pPr>
              <w:rPr>
                <w:i/>
              </w:rPr>
            </w:pPr>
          </w:p>
          <w:p w:rsidR="001E1E50" w:rsidRDefault="001E1E50" w:rsidP="00252015">
            <w:pPr>
              <w:rPr>
                <w:b/>
              </w:rPr>
            </w:pPr>
          </w:p>
        </w:tc>
      </w:tr>
      <w:tr w:rsidR="001E1E50" w:rsidTr="00252015">
        <w:tc>
          <w:tcPr>
            <w:tcW w:w="9039" w:type="dxa"/>
            <w:gridSpan w:val="2"/>
          </w:tcPr>
          <w:p w:rsidR="00F50459" w:rsidRPr="00F50459" w:rsidRDefault="00F50459" w:rsidP="00F50459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F50459">
              <w:rPr>
                <w:b/>
                <w:color w:val="404040" w:themeColor="text1" w:themeTint="BF"/>
                <w:sz w:val="28"/>
                <w:szCs w:val="28"/>
              </w:rPr>
              <w:t>How did you hear about</w:t>
            </w:r>
          </w:p>
          <w:p w:rsidR="00F50459" w:rsidRPr="00F50459" w:rsidRDefault="00F50459" w:rsidP="00F50459">
            <w:r w:rsidRPr="00F50459">
              <w:rPr>
                <w:color w:val="002060"/>
                <w:sz w:val="28"/>
                <w:szCs w:val="28"/>
              </w:rPr>
              <w:t>BE BOLD: SURPRISE US</w:t>
            </w:r>
          </w:p>
          <w:p w:rsidR="00F50459" w:rsidRPr="00F50459" w:rsidRDefault="00F50459" w:rsidP="00F50459"/>
          <w:p w:rsidR="001E1E50" w:rsidRPr="00916170" w:rsidRDefault="001E1E50" w:rsidP="00252015">
            <w:pPr>
              <w:rPr>
                <w:b/>
                <w:sz w:val="28"/>
                <w:szCs w:val="28"/>
              </w:rPr>
            </w:pPr>
          </w:p>
          <w:p w:rsidR="001E1E50" w:rsidRDefault="001E1E50" w:rsidP="00252015">
            <w:pPr>
              <w:rPr>
                <w:b/>
              </w:rPr>
            </w:pPr>
          </w:p>
          <w:p w:rsidR="001E1E50" w:rsidRDefault="001E1E50" w:rsidP="00252015">
            <w:pPr>
              <w:rPr>
                <w:b/>
              </w:rPr>
            </w:pPr>
          </w:p>
        </w:tc>
      </w:tr>
    </w:tbl>
    <w:p w:rsidR="003E080B" w:rsidRPr="00F50459" w:rsidRDefault="0005524D" w:rsidP="0005524D">
      <w:pPr>
        <w:pStyle w:val="Salutation"/>
        <w:jc w:val="both"/>
        <w:rPr>
          <w:sz w:val="16"/>
          <w:szCs w:val="16"/>
        </w:rPr>
      </w:pPr>
      <w:r>
        <w:rPr>
          <w:sz w:val="48"/>
          <w:szCs w:val="48"/>
        </w:rPr>
        <w:t xml:space="preserve">              </w:t>
      </w:r>
    </w:p>
    <w:p w:rsidR="00F50459" w:rsidRDefault="00916170" w:rsidP="00F50459">
      <w:pPr>
        <w:pStyle w:val="Salutation"/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>thank</w:t>
      </w:r>
      <w:r w:rsidR="001E1E50">
        <w:rPr>
          <w:sz w:val="48"/>
          <w:szCs w:val="48"/>
        </w:rPr>
        <w:t xml:space="preserve"> you for your proposal</w:t>
      </w:r>
    </w:p>
    <w:p w:rsidR="00916170" w:rsidRPr="007D7DE5" w:rsidRDefault="00916170" w:rsidP="00F50459">
      <w:pPr>
        <w:pStyle w:val="Salutation"/>
        <w:spacing w:after="0"/>
        <w:jc w:val="both"/>
        <w:rPr>
          <w:b w:val="0"/>
          <w:sz w:val="48"/>
          <w:szCs w:val="48"/>
        </w:rPr>
      </w:pPr>
      <w:r w:rsidRPr="007D7DE5">
        <w:rPr>
          <w:b w:val="0"/>
        </w:rPr>
        <w:t>We will be in contact as soon as possible after the closing date.</w:t>
      </w:r>
    </w:p>
    <w:p w:rsidR="003210EC" w:rsidRDefault="001E1E50" w:rsidP="00F50459">
      <w:pPr>
        <w:rPr>
          <w:sz w:val="28"/>
          <w:szCs w:val="28"/>
        </w:rPr>
      </w:pPr>
      <w:r w:rsidRPr="007D7DE5">
        <w:rPr>
          <w:sz w:val="28"/>
          <w:szCs w:val="28"/>
        </w:rPr>
        <w:t>Please contact us if you need any support in submitting your proposal</w:t>
      </w:r>
      <w:r w:rsidR="00916170" w:rsidRPr="007D7DE5">
        <w:rPr>
          <w:sz w:val="28"/>
          <w:szCs w:val="28"/>
        </w:rPr>
        <w:t>, we are here to work with you.</w:t>
      </w:r>
    </w:p>
    <w:p w:rsidR="00CA1566" w:rsidRPr="003210EC" w:rsidRDefault="00D706F2" w:rsidP="00F50459">
      <w:pPr>
        <w:rPr>
          <w:sz w:val="28"/>
          <w:szCs w:val="28"/>
        </w:rPr>
      </w:pPr>
      <w:r w:rsidRPr="00F503BD">
        <w:rPr>
          <w:color w:val="002060"/>
          <w:sz w:val="48"/>
          <w:szCs w:val="48"/>
        </w:rPr>
        <w:lastRenderedPageBreak/>
        <w:t>BE BOLD: SURPRISE US</w:t>
      </w:r>
    </w:p>
    <w:p w:rsidR="0005524D" w:rsidRDefault="0005524D" w:rsidP="0005524D">
      <w:r>
        <w:rPr>
          <w:b/>
          <w:sz w:val="28"/>
          <w:szCs w:val="28"/>
        </w:rPr>
        <w:t>P</w:t>
      </w:r>
      <w:r w:rsidRPr="00B41DF4">
        <w:rPr>
          <w:b/>
          <w:sz w:val="28"/>
          <w:szCs w:val="28"/>
        </w:rPr>
        <w:t>roposal form guidelines</w:t>
      </w:r>
    </w:p>
    <w:p w:rsidR="0005524D" w:rsidRPr="006C3447" w:rsidRDefault="0005524D" w:rsidP="0005524D">
      <w:pPr>
        <w:rPr>
          <w:sz w:val="28"/>
          <w:szCs w:val="28"/>
        </w:rPr>
      </w:pPr>
      <w:r w:rsidRPr="006C3447">
        <w:rPr>
          <w:sz w:val="28"/>
          <w:szCs w:val="28"/>
        </w:rPr>
        <w:t xml:space="preserve">Thank you for your interest </w:t>
      </w:r>
      <w:r w:rsidR="00F503BD" w:rsidRPr="006C3447">
        <w:rPr>
          <w:sz w:val="28"/>
          <w:szCs w:val="28"/>
        </w:rPr>
        <w:t xml:space="preserve">in </w:t>
      </w:r>
      <w:proofErr w:type="gramStart"/>
      <w:r w:rsidR="006C3447">
        <w:rPr>
          <w:sz w:val="28"/>
          <w:szCs w:val="28"/>
        </w:rPr>
        <w:t>BE</w:t>
      </w:r>
      <w:proofErr w:type="gramEnd"/>
      <w:r w:rsidR="006C3447">
        <w:rPr>
          <w:sz w:val="28"/>
          <w:szCs w:val="28"/>
        </w:rPr>
        <w:t xml:space="preserve"> BOLD: SURPRISE US</w:t>
      </w:r>
    </w:p>
    <w:p w:rsidR="00134D65" w:rsidRPr="006C3447" w:rsidRDefault="00F503BD" w:rsidP="00134D65">
      <w:pPr>
        <w:spacing w:after="0"/>
        <w:rPr>
          <w:sz w:val="28"/>
          <w:szCs w:val="28"/>
        </w:rPr>
      </w:pPr>
      <w:r w:rsidRPr="006C3447">
        <w:rPr>
          <w:b/>
          <w:color w:val="002060"/>
          <w:sz w:val="28"/>
          <w:szCs w:val="28"/>
        </w:rPr>
        <w:t>WE</w:t>
      </w:r>
      <w:r w:rsidRPr="006C3447">
        <w:rPr>
          <w:sz w:val="28"/>
          <w:szCs w:val="28"/>
        </w:rPr>
        <w:t xml:space="preserve"> </w:t>
      </w:r>
    </w:p>
    <w:p w:rsidR="00134D65" w:rsidRPr="006C3447" w:rsidRDefault="00134D65" w:rsidP="00134D65">
      <w:pPr>
        <w:spacing w:after="0"/>
        <w:rPr>
          <w:sz w:val="28"/>
          <w:szCs w:val="28"/>
        </w:rPr>
      </w:pPr>
      <w:r w:rsidRPr="006C3447">
        <w:rPr>
          <w:sz w:val="28"/>
          <w:szCs w:val="28"/>
        </w:rPr>
        <w:t xml:space="preserve">People in Brighton &amp; Hove who identify as LGBTQ &amp; </w:t>
      </w:r>
      <w:proofErr w:type="gramStart"/>
      <w:r w:rsidRPr="006C3447">
        <w:rPr>
          <w:sz w:val="28"/>
          <w:szCs w:val="28"/>
        </w:rPr>
        <w:t>The</w:t>
      </w:r>
      <w:proofErr w:type="gramEnd"/>
      <w:r w:rsidRPr="006C3447">
        <w:rPr>
          <w:sz w:val="28"/>
          <w:szCs w:val="28"/>
        </w:rPr>
        <w:t xml:space="preserve"> Royal Pavilion &amp; Museums </w:t>
      </w:r>
      <w:r w:rsidR="006C3447">
        <w:rPr>
          <w:sz w:val="28"/>
          <w:szCs w:val="28"/>
        </w:rPr>
        <w:t>Brighton &amp; Hove</w:t>
      </w:r>
      <w:r w:rsidR="0005524D" w:rsidRPr="006C3447">
        <w:rPr>
          <w:sz w:val="28"/>
          <w:szCs w:val="28"/>
        </w:rPr>
        <w:t xml:space="preserve"> </w:t>
      </w:r>
    </w:p>
    <w:p w:rsidR="006C3447" w:rsidRPr="006C3447" w:rsidRDefault="0005524D" w:rsidP="0005524D">
      <w:pPr>
        <w:rPr>
          <w:sz w:val="28"/>
          <w:szCs w:val="28"/>
        </w:rPr>
      </w:pPr>
      <w:proofErr w:type="gramStart"/>
      <w:r w:rsidRPr="006C3447">
        <w:rPr>
          <w:sz w:val="28"/>
          <w:szCs w:val="28"/>
        </w:rPr>
        <w:t>are</w:t>
      </w:r>
      <w:proofErr w:type="gramEnd"/>
      <w:r w:rsidRPr="006C3447">
        <w:rPr>
          <w:sz w:val="28"/>
          <w:szCs w:val="28"/>
        </w:rPr>
        <w:t xml:space="preserve"> developing an LGBTQ </w:t>
      </w:r>
      <w:proofErr w:type="spellStart"/>
      <w:r w:rsidRPr="006C3447">
        <w:rPr>
          <w:sz w:val="28"/>
          <w:szCs w:val="28"/>
        </w:rPr>
        <w:t>programme</w:t>
      </w:r>
      <w:proofErr w:type="spellEnd"/>
      <w:r w:rsidRPr="006C3447">
        <w:rPr>
          <w:sz w:val="28"/>
          <w:szCs w:val="28"/>
        </w:rPr>
        <w:t xml:space="preserve"> of exhibitions </w:t>
      </w:r>
      <w:r w:rsidR="00F50459" w:rsidRPr="006C3447">
        <w:rPr>
          <w:sz w:val="28"/>
          <w:szCs w:val="28"/>
        </w:rPr>
        <w:t>&amp;</w:t>
      </w:r>
      <w:r w:rsidR="006C3447" w:rsidRPr="006C3447">
        <w:rPr>
          <w:sz w:val="28"/>
          <w:szCs w:val="28"/>
        </w:rPr>
        <w:t xml:space="preserve"> events for 2017-</w:t>
      </w:r>
      <w:r w:rsidR="007D7DE5">
        <w:rPr>
          <w:sz w:val="28"/>
          <w:szCs w:val="28"/>
        </w:rPr>
        <w:t>20</w:t>
      </w:r>
      <w:r w:rsidR="006C3447" w:rsidRPr="006C3447">
        <w:rPr>
          <w:sz w:val="28"/>
          <w:szCs w:val="28"/>
        </w:rPr>
        <w:t xml:space="preserve">18. </w:t>
      </w:r>
    </w:p>
    <w:p w:rsidR="006C3447" w:rsidRPr="006C3447" w:rsidRDefault="006C3447" w:rsidP="006C3447">
      <w:pPr>
        <w:spacing w:after="0"/>
        <w:rPr>
          <w:sz w:val="28"/>
          <w:szCs w:val="28"/>
        </w:rPr>
      </w:pPr>
      <w:r w:rsidRPr="006C3447">
        <w:rPr>
          <w:sz w:val="28"/>
          <w:szCs w:val="28"/>
        </w:rPr>
        <w:t xml:space="preserve">BE BOLD: SURPRISE US  </w:t>
      </w:r>
    </w:p>
    <w:p w:rsidR="007D7DE5" w:rsidRDefault="006C3447" w:rsidP="006C3447">
      <w:pPr>
        <w:spacing w:after="0"/>
        <w:rPr>
          <w:sz w:val="28"/>
          <w:szCs w:val="28"/>
        </w:rPr>
      </w:pPr>
      <w:proofErr w:type="gramStart"/>
      <w:r w:rsidRPr="006C3447">
        <w:rPr>
          <w:sz w:val="28"/>
          <w:szCs w:val="28"/>
        </w:rPr>
        <w:t>will</w:t>
      </w:r>
      <w:proofErr w:type="gramEnd"/>
      <w:r w:rsidRPr="006C3447">
        <w:rPr>
          <w:sz w:val="28"/>
          <w:szCs w:val="28"/>
        </w:rPr>
        <w:t xml:space="preserve"> be part of a series of Exhibitions &amp; Events</w:t>
      </w:r>
      <w:r>
        <w:rPr>
          <w:sz w:val="28"/>
          <w:szCs w:val="28"/>
        </w:rPr>
        <w:t xml:space="preserve"> across The Royal Pavilion &amp; Museums </w:t>
      </w:r>
    </w:p>
    <w:p w:rsidR="006C3447" w:rsidRDefault="006C3447" w:rsidP="006C344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2017</w:t>
      </w:r>
    </w:p>
    <w:p w:rsidR="006C3447" w:rsidRPr="006C3447" w:rsidRDefault="006C3447" w:rsidP="006C3447">
      <w:pPr>
        <w:spacing w:after="0"/>
        <w:rPr>
          <w:sz w:val="28"/>
          <w:szCs w:val="28"/>
        </w:rPr>
      </w:pPr>
      <w:r w:rsidRPr="006C3447">
        <w:rPr>
          <w:sz w:val="28"/>
          <w:szCs w:val="28"/>
        </w:rPr>
        <w:t xml:space="preserve"> </w:t>
      </w:r>
      <w:proofErr w:type="gramStart"/>
      <w:r w:rsidRPr="006C3447">
        <w:rPr>
          <w:sz w:val="28"/>
          <w:szCs w:val="28"/>
        </w:rPr>
        <w:t>including</w:t>
      </w:r>
      <w:proofErr w:type="gramEnd"/>
      <w:r w:rsidRPr="006C3447">
        <w:rPr>
          <w:sz w:val="28"/>
          <w:szCs w:val="28"/>
        </w:rPr>
        <w:t xml:space="preserve"> an exhibition about &amp; the work of</w:t>
      </w:r>
      <w:r w:rsidR="007D7DE5">
        <w:rPr>
          <w:sz w:val="28"/>
          <w:szCs w:val="28"/>
        </w:rPr>
        <w:t>:</w:t>
      </w:r>
    </w:p>
    <w:p w:rsidR="006C3447" w:rsidRPr="006C3447" w:rsidRDefault="006C3447" w:rsidP="006C3447">
      <w:pPr>
        <w:spacing w:after="0"/>
        <w:rPr>
          <w:sz w:val="28"/>
          <w:szCs w:val="28"/>
        </w:rPr>
      </w:pPr>
      <w:r w:rsidRPr="006C3447">
        <w:rPr>
          <w:sz w:val="28"/>
          <w:szCs w:val="28"/>
        </w:rPr>
        <w:t xml:space="preserve">Glyn </w:t>
      </w:r>
      <w:proofErr w:type="gramStart"/>
      <w:r w:rsidR="0005524D" w:rsidRPr="006C3447">
        <w:rPr>
          <w:sz w:val="28"/>
          <w:szCs w:val="28"/>
        </w:rPr>
        <w:t xml:space="preserve">Philpot </w:t>
      </w:r>
      <w:r w:rsidR="007D7DE5">
        <w:rPr>
          <w:sz w:val="28"/>
          <w:szCs w:val="28"/>
        </w:rPr>
        <w:t>:</w:t>
      </w:r>
      <w:proofErr w:type="gramEnd"/>
    </w:p>
    <w:p w:rsidR="0005524D" w:rsidRPr="006C3447" w:rsidRDefault="006C3447" w:rsidP="006C3447">
      <w:pPr>
        <w:spacing w:after="0"/>
        <w:rPr>
          <w:sz w:val="28"/>
          <w:szCs w:val="28"/>
        </w:rPr>
      </w:pPr>
      <w:proofErr w:type="gramStart"/>
      <w:r w:rsidRPr="006C3447">
        <w:rPr>
          <w:sz w:val="28"/>
          <w:szCs w:val="28"/>
        </w:rPr>
        <w:t>Gluck</w:t>
      </w:r>
      <w:r w:rsidR="0005524D" w:rsidRPr="006C3447">
        <w:rPr>
          <w:sz w:val="28"/>
          <w:szCs w:val="28"/>
        </w:rPr>
        <w:t xml:space="preserve"> </w:t>
      </w:r>
      <w:r w:rsidR="007D7DE5">
        <w:rPr>
          <w:sz w:val="28"/>
          <w:szCs w:val="28"/>
        </w:rPr>
        <w:t>:</w:t>
      </w:r>
      <w:proofErr w:type="gramEnd"/>
    </w:p>
    <w:p w:rsidR="0064716A" w:rsidRDefault="006C3447" w:rsidP="0064716A">
      <w:pPr>
        <w:spacing w:after="0"/>
        <w:rPr>
          <w:sz w:val="28"/>
          <w:szCs w:val="28"/>
        </w:rPr>
      </w:pPr>
      <w:r w:rsidRPr="006C3447">
        <w:rPr>
          <w:sz w:val="28"/>
          <w:szCs w:val="28"/>
        </w:rPr>
        <w:t>&amp; events throughout 2017</w:t>
      </w:r>
    </w:p>
    <w:p w:rsidR="0064716A" w:rsidRDefault="0064716A" w:rsidP="0064716A">
      <w:pPr>
        <w:spacing w:after="0"/>
        <w:rPr>
          <w:sz w:val="28"/>
          <w:szCs w:val="28"/>
        </w:rPr>
      </w:pPr>
    </w:p>
    <w:p w:rsidR="0005524D" w:rsidRPr="006C3447" w:rsidRDefault="00134D65" w:rsidP="0064716A">
      <w:pPr>
        <w:spacing w:after="0"/>
        <w:rPr>
          <w:sz w:val="28"/>
          <w:szCs w:val="28"/>
        </w:rPr>
      </w:pPr>
      <w:proofErr w:type="gramStart"/>
      <w:r w:rsidRPr="006C3447">
        <w:rPr>
          <w:sz w:val="28"/>
          <w:szCs w:val="28"/>
        </w:rPr>
        <w:t>T</w:t>
      </w:r>
      <w:r w:rsidR="0005524D" w:rsidRPr="006C3447">
        <w:rPr>
          <w:sz w:val="28"/>
          <w:szCs w:val="28"/>
        </w:rPr>
        <w:t>o consider….</w:t>
      </w:r>
      <w:proofErr w:type="gramEnd"/>
    </w:p>
    <w:p w:rsidR="0005524D" w:rsidRPr="006C3447" w:rsidRDefault="00134D65" w:rsidP="0064716A">
      <w:pPr>
        <w:spacing w:after="0"/>
        <w:rPr>
          <w:b/>
          <w:color w:val="002060"/>
          <w:sz w:val="28"/>
          <w:szCs w:val="28"/>
        </w:rPr>
      </w:pPr>
      <w:r w:rsidRPr="006C3447">
        <w:rPr>
          <w:b/>
          <w:color w:val="002060"/>
          <w:sz w:val="28"/>
          <w:szCs w:val="28"/>
        </w:rPr>
        <w:t>T</w:t>
      </w:r>
      <w:r w:rsidR="0064716A">
        <w:rPr>
          <w:b/>
          <w:color w:val="002060"/>
          <w:sz w:val="28"/>
          <w:szCs w:val="28"/>
        </w:rPr>
        <w:t>he S</w:t>
      </w:r>
      <w:r w:rsidRPr="006C3447">
        <w:rPr>
          <w:b/>
          <w:color w:val="002060"/>
          <w:sz w:val="28"/>
          <w:szCs w:val="28"/>
        </w:rPr>
        <w:t>pace</w:t>
      </w:r>
    </w:p>
    <w:p w:rsidR="00134D65" w:rsidRPr="006C3447" w:rsidRDefault="00134D65" w:rsidP="00134D65">
      <w:pPr>
        <w:spacing w:after="0"/>
        <w:rPr>
          <w:sz w:val="28"/>
          <w:szCs w:val="28"/>
        </w:rPr>
      </w:pPr>
      <w:r w:rsidRPr="006C3447">
        <w:rPr>
          <w:sz w:val="28"/>
          <w:szCs w:val="28"/>
        </w:rPr>
        <w:t xml:space="preserve">The </w:t>
      </w:r>
      <w:r w:rsidR="0005524D" w:rsidRPr="006C3447">
        <w:rPr>
          <w:sz w:val="28"/>
          <w:szCs w:val="28"/>
        </w:rPr>
        <w:t xml:space="preserve">Spotlight Gallery in </w:t>
      </w:r>
      <w:r w:rsidRPr="006C3447">
        <w:rPr>
          <w:sz w:val="28"/>
          <w:szCs w:val="28"/>
        </w:rPr>
        <w:t xml:space="preserve">Brighton Museum &amp; Art </w:t>
      </w:r>
      <w:proofErr w:type="gramStart"/>
      <w:r w:rsidRPr="006C3447">
        <w:rPr>
          <w:sz w:val="28"/>
          <w:szCs w:val="28"/>
        </w:rPr>
        <w:t>Gallery :</w:t>
      </w:r>
      <w:proofErr w:type="gramEnd"/>
      <w:r w:rsidR="0005524D" w:rsidRPr="006C3447">
        <w:rPr>
          <w:sz w:val="28"/>
          <w:szCs w:val="28"/>
        </w:rPr>
        <w:t xml:space="preserve"> </w:t>
      </w:r>
    </w:p>
    <w:p w:rsidR="0005524D" w:rsidRPr="006C3447" w:rsidRDefault="0005524D" w:rsidP="0005524D">
      <w:pPr>
        <w:rPr>
          <w:sz w:val="28"/>
          <w:szCs w:val="28"/>
        </w:rPr>
      </w:pPr>
      <w:proofErr w:type="gramStart"/>
      <w:r w:rsidRPr="006C3447">
        <w:rPr>
          <w:sz w:val="28"/>
          <w:szCs w:val="28"/>
        </w:rPr>
        <w:t>a</w:t>
      </w:r>
      <w:proofErr w:type="gramEnd"/>
      <w:r w:rsidRPr="006C3447">
        <w:rPr>
          <w:sz w:val="28"/>
          <w:szCs w:val="28"/>
        </w:rPr>
        <w:t xml:space="preserve"> large, flexible bespoke gallery space which has wall space, display cabinets, capacity for graphics </w:t>
      </w:r>
      <w:r w:rsidR="00134D65" w:rsidRPr="006C3447">
        <w:rPr>
          <w:sz w:val="28"/>
          <w:szCs w:val="28"/>
        </w:rPr>
        <w:t xml:space="preserve">&amp; </w:t>
      </w:r>
      <w:r w:rsidRPr="006C3447">
        <w:rPr>
          <w:sz w:val="28"/>
          <w:szCs w:val="28"/>
        </w:rPr>
        <w:t>A</w:t>
      </w:r>
      <w:r w:rsidR="00134D65" w:rsidRPr="006C3447">
        <w:rPr>
          <w:sz w:val="28"/>
          <w:szCs w:val="28"/>
        </w:rPr>
        <w:t>udio &amp; film</w:t>
      </w:r>
      <w:r w:rsidR="00470576">
        <w:rPr>
          <w:sz w:val="28"/>
          <w:szCs w:val="28"/>
        </w:rPr>
        <w:t>.</w:t>
      </w:r>
      <w:r w:rsidR="00134D65" w:rsidRPr="006C3447">
        <w:rPr>
          <w:sz w:val="28"/>
          <w:szCs w:val="28"/>
        </w:rPr>
        <w:t xml:space="preserve"> You can </w:t>
      </w:r>
      <w:r w:rsidRPr="006C3447">
        <w:rPr>
          <w:sz w:val="28"/>
          <w:szCs w:val="28"/>
        </w:rPr>
        <w:t xml:space="preserve">Visit the </w:t>
      </w:r>
      <w:r w:rsidR="00134D65" w:rsidRPr="006C3447">
        <w:rPr>
          <w:sz w:val="28"/>
          <w:szCs w:val="28"/>
        </w:rPr>
        <w:t>Gallery to plan pre proposal</w:t>
      </w:r>
      <w:r w:rsidRPr="006C3447">
        <w:rPr>
          <w:sz w:val="28"/>
          <w:szCs w:val="28"/>
        </w:rPr>
        <w:t xml:space="preserve"> either for your own display, or maybe as part of a col</w:t>
      </w:r>
      <w:r w:rsidR="00134D65" w:rsidRPr="006C3447">
        <w:rPr>
          <w:sz w:val="28"/>
          <w:szCs w:val="28"/>
        </w:rPr>
        <w:t xml:space="preserve">lection of other LGBTQ displays, </w:t>
      </w:r>
      <w:r w:rsidR="00470576">
        <w:rPr>
          <w:sz w:val="28"/>
          <w:szCs w:val="28"/>
        </w:rPr>
        <w:t>See below for how to contact us</w:t>
      </w:r>
      <w:r w:rsidR="00134D65" w:rsidRPr="006C3447">
        <w:rPr>
          <w:sz w:val="28"/>
          <w:szCs w:val="28"/>
        </w:rPr>
        <w:t xml:space="preserve"> if you want </w:t>
      </w:r>
      <w:r w:rsidR="00470576">
        <w:rPr>
          <w:sz w:val="28"/>
          <w:szCs w:val="28"/>
        </w:rPr>
        <w:t>to arrange this</w:t>
      </w:r>
      <w:r w:rsidR="00134D65" w:rsidRPr="006C3447">
        <w:rPr>
          <w:sz w:val="28"/>
          <w:szCs w:val="28"/>
        </w:rPr>
        <w:t>, or as a Brig</w:t>
      </w:r>
      <w:r w:rsidR="00470576">
        <w:rPr>
          <w:sz w:val="28"/>
          <w:szCs w:val="28"/>
        </w:rPr>
        <w:t>hton &amp; Hove resident you can visi</w:t>
      </w:r>
      <w:r w:rsidR="007D7DE5">
        <w:rPr>
          <w:sz w:val="28"/>
          <w:szCs w:val="28"/>
        </w:rPr>
        <w:t>t</w:t>
      </w:r>
      <w:r w:rsidR="00134D65" w:rsidRPr="006C3447">
        <w:rPr>
          <w:sz w:val="28"/>
          <w:szCs w:val="28"/>
        </w:rPr>
        <w:t xml:space="preserve"> for free any time Tuesday – Sunday, please bring proof of residency.</w:t>
      </w:r>
    </w:p>
    <w:p w:rsidR="0005524D" w:rsidRPr="006C3447" w:rsidRDefault="006C3447" w:rsidP="006C3447">
      <w:pP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Purpose of exhibition</w:t>
      </w:r>
    </w:p>
    <w:p w:rsidR="0005524D" w:rsidRDefault="0005524D" w:rsidP="006C3447">
      <w:pPr>
        <w:spacing w:after="0"/>
        <w:rPr>
          <w:sz w:val="28"/>
          <w:szCs w:val="28"/>
        </w:rPr>
      </w:pPr>
      <w:r w:rsidRPr="006C3447">
        <w:rPr>
          <w:sz w:val="28"/>
          <w:szCs w:val="28"/>
        </w:rPr>
        <w:t xml:space="preserve">The Spotlight Gallery will be part of the LGBTQ </w:t>
      </w:r>
      <w:proofErr w:type="spellStart"/>
      <w:proofErr w:type="gramStart"/>
      <w:r w:rsidRPr="006C3447">
        <w:rPr>
          <w:sz w:val="28"/>
          <w:szCs w:val="28"/>
        </w:rPr>
        <w:t>programme</w:t>
      </w:r>
      <w:proofErr w:type="spellEnd"/>
      <w:r w:rsidRPr="006C3447">
        <w:rPr>
          <w:sz w:val="28"/>
          <w:szCs w:val="28"/>
        </w:rPr>
        <w:t>,</w:t>
      </w:r>
      <w:proofErr w:type="gramEnd"/>
      <w:r w:rsidRPr="006C3447">
        <w:rPr>
          <w:sz w:val="28"/>
          <w:szCs w:val="28"/>
        </w:rPr>
        <w:t xml:space="preserve"> the remit for this space is very open. This opportunity is the result of the RPM &amp; the LGBTQ communities wish, to better reflect and represent the LGBTQ community of Brighton </w:t>
      </w:r>
      <w:r w:rsidR="00134D65" w:rsidRPr="006C3447">
        <w:rPr>
          <w:sz w:val="28"/>
          <w:szCs w:val="28"/>
        </w:rPr>
        <w:t>&amp;</w:t>
      </w:r>
      <w:r w:rsidRPr="006C3447">
        <w:rPr>
          <w:sz w:val="28"/>
          <w:szCs w:val="28"/>
        </w:rPr>
        <w:t xml:space="preserve"> Hove and its histories.  How you would like to</w:t>
      </w:r>
      <w:r w:rsidR="00134D65" w:rsidRPr="006C3447">
        <w:rPr>
          <w:sz w:val="28"/>
          <w:szCs w:val="28"/>
        </w:rPr>
        <w:t xml:space="preserve"> tell your stories is up to you.</w:t>
      </w:r>
      <w:r w:rsidRPr="006C3447">
        <w:rPr>
          <w:sz w:val="28"/>
          <w:szCs w:val="28"/>
        </w:rPr>
        <w:t xml:space="preserve"> </w:t>
      </w:r>
      <w:r w:rsidR="00134D65" w:rsidRPr="006C3447">
        <w:rPr>
          <w:sz w:val="28"/>
          <w:szCs w:val="28"/>
        </w:rPr>
        <w:t>What</w:t>
      </w:r>
      <w:r w:rsidR="001E1E50" w:rsidRPr="006C3447">
        <w:rPr>
          <w:sz w:val="28"/>
          <w:szCs w:val="28"/>
        </w:rPr>
        <w:t xml:space="preserve"> do you</w:t>
      </w:r>
      <w:r w:rsidRPr="006C3447">
        <w:rPr>
          <w:sz w:val="28"/>
          <w:szCs w:val="28"/>
        </w:rPr>
        <w:t xml:space="preserve"> </w:t>
      </w:r>
      <w:r w:rsidR="001E1E50" w:rsidRPr="006C3447">
        <w:rPr>
          <w:sz w:val="28"/>
          <w:szCs w:val="28"/>
        </w:rPr>
        <w:t xml:space="preserve">want </w:t>
      </w:r>
      <w:r w:rsidRPr="006C3447">
        <w:rPr>
          <w:sz w:val="28"/>
          <w:szCs w:val="28"/>
        </w:rPr>
        <w:t xml:space="preserve">your display to say, and who you </w:t>
      </w:r>
      <w:r w:rsidR="001E1E50" w:rsidRPr="006C3447">
        <w:rPr>
          <w:sz w:val="28"/>
          <w:szCs w:val="28"/>
        </w:rPr>
        <w:t xml:space="preserve">want to say it </w:t>
      </w:r>
      <w:proofErr w:type="gramStart"/>
      <w:r w:rsidR="001E1E50" w:rsidRPr="006C3447">
        <w:rPr>
          <w:sz w:val="28"/>
          <w:szCs w:val="28"/>
        </w:rPr>
        <w:t>to.</w:t>
      </w:r>
      <w:proofErr w:type="gramEnd"/>
      <w:r w:rsidR="001E1E50" w:rsidRPr="006C3447">
        <w:rPr>
          <w:sz w:val="28"/>
          <w:szCs w:val="28"/>
        </w:rPr>
        <w:t xml:space="preserve"> Be innovative, provocative</w:t>
      </w:r>
      <w:r w:rsidRPr="006C3447">
        <w:rPr>
          <w:sz w:val="28"/>
          <w:szCs w:val="28"/>
        </w:rPr>
        <w:t xml:space="preserve"> or just</w:t>
      </w:r>
      <w:r w:rsidR="006C3447">
        <w:rPr>
          <w:sz w:val="28"/>
          <w:szCs w:val="28"/>
        </w:rPr>
        <w:t xml:space="preserve"> a simple heartfelt celebration.</w:t>
      </w:r>
    </w:p>
    <w:p w:rsidR="006C3447" w:rsidRPr="006C3447" w:rsidRDefault="006C3447" w:rsidP="006C3447">
      <w:pPr>
        <w:spacing w:after="0"/>
        <w:rPr>
          <w:sz w:val="28"/>
          <w:szCs w:val="28"/>
        </w:rPr>
      </w:pPr>
    </w:p>
    <w:p w:rsidR="0005524D" w:rsidRPr="006C3447" w:rsidRDefault="004211A9" w:rsidP="006C3447">
      <w:pP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How proposals will be considered to go forward</w:t>
      </w:r>
    </w:p>
    <w:p w:rsidR="004211A9" w:rsidRDefault="004211A9" w:rsidP="006C3447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Proposals will be looked at by a team made up of an equal number of external LGBTQ Critical friends &amp; RPM staff (involved in this project)</w:t>
      </w:r>
      <w:r w:rsidR="0005524D" w:rsidRPr="006C3447">
        <w:rPr>
          <w:sz w:val="28"/>
          <w:szCs w:val="28"/>
        </w:rPr>
        <w:t xml:space="preserve"> </w:t>
      </w:r>
    </w:p>
    <w:p w:rsidR="004211A9" w:rsidRDefault="004211A9" w:rsidP="006C3447">
      <w:pPr>
        <w:spacing w:after="0"/>
        <w:rPr>
          <w:sz w:val="28"/>
          <w:szCs w:val="28"/>
        </w:rPr>
      </w:pPr>
      <w:r w:rsidRPr="004211A9">
        <w:rPr>
          <w:b/>
          <w:sz w:val="28"/>
          <w:szCs w:val="28"/>
        </w:rPr>
        <w:t>We will consider all proposals</w:t>
      </w:r>
      <w:r>
        <w:rPr>
          <w:sz w:val="28"/>
          <w:szCs w:val="28"/>
        </w:rPr>
        <w:t xml:space="preserve"> bearing in mind practical issues including -</w:t>
      </w:r>
    </w:p>
    <w:p w:rsidR="004211A9" w:rsidRDefault="004211A9" w:rsidP="006C3447">
      <w:pPr>
        <w:spacing w:after="0"/>
        <w:rPr>
          <w:sz w:val="28"/>
          <w:szCs w:val="28"/>
        </w:rPr>
      </w:pPr>
      <w:r w:rsidRPr="004211A9">
        <w:rPr>
          <w:b/>
          <w:sz w:val="28"/>
          <w:szCs w:val="28"/>
        </w:rPr>
        <w:t>Audiences</w:t>
      </w:r>
      <w:r>
        <w:rPr>
          <w:sz w:val="28"/>
          <w:szCs w:val="28"/>
        </w:rPr>
        <w:t>:</w:t>
      </w:r>
      <w:r w:rsidR="0005524D" w:rsidRPr="006C3447">
        <w:rPr>
          <w:sz w:val="28"/>
          <w:szCs w:val="28"/>
        </w:rPr>
        <w:t xml:space="preserve"> please outline your target audience for the exhibition. </w:t>
      </w:r>
    </w:p>
    <w:p w:rsidR="0005524D" w:rsidRDefault="004211A9" w:rsidP="006C3447">
      <w:pPr>
        <w:spacing w:after="0"/>
        <w:rPr>
          <w:sz w:val="28"/>
          <w:szCs w:val="28"/>
        </w:rPr>
      </w:pPr>
      <w:r w:rsidRPr="004211A9">
        <w:rPr>
          <w:b/>
          <w:sz w:val="28"/>
          <w:szCs w:val="28"/>
        </w:rPr>
        <w:t>Availability</w:t>
      </w:r>
      <w:r>
        <w:rPr>
          <w:sz w:val="28"/>
          <w:szCs w:val="28"/>
        </w:rPr>
        <w:t xml:space="preserve">: </w:t>
      </w:r>
      <w:r w:rsidR="0005524D" w:rsidRPr="006C3447">
        <w:rPr>
          <w:sz w:val="28"/>
          <w:szCs w:val="28"/>
        </w:rPr>
        <w:t>are you able to work on delivering this for July 2017 or later?</w:t>
      </w:r>
    </w:p>
    <w:p w:rsidR="006C3447" w:rsidRPr="006C3447" w:rsidRDefault="006C3447" w:rsidP="006C3447">
      <w:pPr>
        <w:spacing w:after="0"/>
        <w:rPr>
          <w:sz w:val="28"/>
          <w:szCs w:val="28"/>
        </w:rPr>
      </w:pPr>
    </w:p>
    <w:p w:rsidR="0005524D" w:rsidRPr="006C3447" w:rsidRDefault="0005524D" w:rsidP="006C3447">
      <w:pPr>
        <w:spacing w:after="0"/>
        <w:rPr>
          <w:b/>
          <w:color w:val="002060"/>
          <w:sz w:val="28"/>
          <w:szCs w:val="28"/>
        </w:rPr>
      </w:pPr>
      <w:r w:rsidRPr="006C3447">
        <w:rPr>
          <w:b/>
          <w:color w:val="002060"/>
          <w:sz w:val="28"/>
          <w:szCs w:val="28"/>
        </w:rPr>
        <w:t>What RPM will provide</w:t>
      </w:r>
    </w:p>
    <w:p w:rsidR="004C236D" w:rsidRDefault="004C236D" w:rsidP="006C34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Museum/ Collections/ Budget/ </w:t>
      </w:r>
    </w:p>
    <w:p w:rsidR="004C236D" w:rsidRDefault="004C236D" w:rsidP="006C3447">
      <w:pPr>
        <w:spacing w:after="0"/>
        <w:rPr>
          <w:sz w:val="28"/>
          <w:szCs w:val="28"/>
        </w:rPr>
      </w:pPr>
      <w:r>
        <w:rPr>
          <w:sz w:val="28"/>
          <w:szCs w:val="28"/>
        </w:rPr>
        <w:t>An experienced</w:t>
      </w:r>
      <w:r w:rsidR="00A930B1">
        <w:rPr>
          <w:sz w:val="28"/>
          <w:szCs w:val="28"/>
        </w:rPr>
        <w:t xml:space="preserve"> team of Curation, Design</w:t>
      </w:r>
      <w:r w:rsidR="0005524D" w:rsidRPr="006C3447">
        <w:rPr>
          <w:sz w:val="28"/>
          <w:szCs w:val="28"/>
        </w:rPr>
        <w:t xml:space="preserve">, </w:t>
      </w:r>
      <w:r w:rsidR="00A930B1">
        <w:rPr>
          <w:sz w:val="28"/>
          <w:szCs w:val="28"/>
        </w:rPr>
        <w:t xml:space="preserve">Engagement, </w:t>
      </w:r>
      <w:r>
        <w:rPr>
          <w:sz w:val="28"/>
          <w:szCs w:val="28"/>
        </w:rPr>
        <w:t>Marketing, Research</w:t>
      </w:r>
      <w:r w:rsidR="00A930B1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="00A930B1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05524D" w:rsidRPr="006C3447">
        <w:rPr>
          <w:sz w:val="28"/>
          <w:szCs w:val="28"/>
        </w:rPr>
        <w:t>ec</w:t>
      </w:r>
      <w:r>
        <w:rPr>
          <w:sz w:val="28"/>
          <w:szCs w:val="28"/>
        </w:rPr>
        <w:t>hn</w:t>
      </w:r>
      <w:r w:rsidR="00A930B1">
        <w:rPr>
          <w:sz w:val="28"/>
          <w:szCs w:val="28"/>
        </w:rPr>
        <w:t>ical</w:t>
      </w:r>
      <w:r>
        <w:rPr>
          <w:sz w:val="28"/>
          <w:szCs w:val="28"/>
        </w:rPr>
        <w:t xml:space="preserve"> staff</w:t>
      </w:r>
      <w:r w:rsidR="0005524D" w:rsidRPr="006C3447">
        <w:rPr>
          <w:sz w:val="28"/>
          <w:szCs w:val="28"/>
        </w:rPr>
        <w:t xml:space="preserve"> </w:t>
      </w:r>
      <w:r w:rsidR="00A930B1">
        <w:rPr>
          <w:sz w:val="28"/>
          <w:szCs w:val="28"/>
        </w:rPr>
        <w:t>&amp;</w:t>
      </w:r>
      <w:r w:rsidR="0005524D" w:rsidRPr="006C3447">
        <w:rPr>
          <w:sz w:val="28"/>
          <w:szCs w:val="28"/>
        </w:rPr>
        <w:t xml:space="preserve"> more will help fac</w:t>
      </w:r>
      <w:r>
        <w:rPr>
          <w:sz w:val="28"/>
          <w:szCs w:val="28"/>
        </w:rPr>
        <w:t>ilitate the exhibition process</w:t>
      </w:r>
      <w:r w:rsidR="001A7A37">
        <w:rPr>
          <w:sz w:val="28"/>
          <w:szCs w:val="28"/>
        </w:rPr>
        <w:t>, along with possible external partners.</w:t>
      </w:r>
    </w:p>
    <w:p w:rsidR="004C236D" w:rsidRDefault="0005524D" w:rsidP="006C3447">
      <w:pPr>
        <w:spacing w:after="0"/>
        <w:rPr>
          <w:sz w:val="28"/>
          <w:szCs w:val="28"/>
        </w:rPr>
      </w:pPr>
      <w:r w:rsidRPr="006C3447">
        <w:rPr>
          <w:sz w:val="28"/>
          <w:szCs w:val="28"/>
        </w:rPr>
        <w:t xml:space="preserve">You provide the idea, the content </w:t>
      </w:r>
      <w:r w:rsidR="004C236D">
        <w:rPr>
          <w:sz w:val="28"/>
          <w:szCs w:val="28"/>
        </w:rPr>
        <w:t>&amp;</w:t>
      </w:r>
      <w:r w:rsidRPr="006C3447">
        <w:rPr>
          <w:sz w:val="28"/>
          <w:szCs w:val="28"/>
        </w:rPr>
        <w:t xml:space="preserve"> your time </w:t>
      </w:r>
      <w:r w:rsidR="001A7A37">
        <w:rPr>
          <w:sz w:val="28"/>
          <w:szCs w:val="28"/>
        </w:rPr>
        <w:t xml:space="preserve">to </w:t>
      </w:r>
      <w:r w:rsidRPr="006C3447">
        <w:rPr>
          <w:sz w:val="28"/>
          <w:szCs w:val="28"/>
        </w:rPr>
        <w:t xml:space="preserve">create this together. </w:t>
      </w:r>
    </w:p>
    <w:p w:rsidR="0005524D" w:rsidRDefault="0005524D" w:rsidP="006C3447">
      <w:pPr>
        <w:spacing w:after="0"/>
        <w:rPr>
          <w:sz w:val="28"/>
          <w:szCs w:val="28"/>
        </w:rPr>
      </w:pPr>
      <w:r w:rsidRPr="006C3447">
        <w:rPr>
          <w:sz w:val="28"/>
          <w:szCs w:val="28"/>
        </w:rPr>
        <w:t>It will be exciting and intensive!</w:t>
      </w:r>
    </w:p>
    <w:p w:rsidR="006C3447" w:rsidRPr="006C3447" w:rsidRDefault="006C3447" w:rsidP="006C3447">
      <w:pPr>
        <w:spacing w:after="0"/>
        <w:rPr>
          <w:sz w:val="28"/>
          <w:szCs w:val="28"/>
        </w:rPr>
      </w:pPr>
    </w:p>
    <w:p w:rsidR="0005524D" w:rsidRPr="006C3447" w:rsidRDefault="003E080B" w:rsidP="006C3447">
      <w:pPr>
        <w:spacing w:after="0"/>
        <w:rPr>
          <w:b/>
          <w:color w:val="002060"/>
          <w:sz w:val="28"/>
          <w:szCs w:val="28"/>
        </w:rPr>
      </w:pPr>
      <w:r w:rsidRPr="006C3447">
        <w:rPr>
          <w:b/>
          <w:color w:val="002060"/>
          <w:sz w:val="28"/>
          <w:szCs w:val="28"/>
        </w:rPr>
        <w:t>Deadline</w:t>
      </w:r>
    </w:p>
    <w:p w:rsidR="003E080B" w:rsidRPr="006C3447" w:rsidRDefault="0005524D" w:rsidP="006C3447">
      <w:pPr>
        <w:spacing w:after="0"/>
        <w:rPr>
          <w:sz w:val="28"/>
          <w:szCs w:val="28"/>
        </w:rPr>
      </w:pPr>
      <w:r w:rsidRPr="006C3447">
        <w:rPr>
          <w:sz w:val="28"/>
          <w:szCs w:val="28"/>
        </w:rPr>
        <w:t xml:space="preserve">Please send your completed proposal form to </w:t>
      </w:r>
    </w:p>
    <w:p w:rsidR="003E080B" w:rsidRPr="006C3447" w:rsidRDefault="003210EC" w:rsidP="006C3447">
      <w:pPr>
        <w:spacing w:after="0"/>
        <w:rPr>
          <w:sz w:val="28"/>
          <w:szCs w:val="28"/>
        </w:rPr>
      </w:pPr>
      <w:hyperlink r:id="rId12" w:history="1">
        <w:r w:rsidR="0005524D" w:rsidRPr="006C3447">
          <w:rPr>
            <w:rStyle w:val="Hyperlink"/>
            <w:sz w:val="28"/>
            <w:szCs w:val="28"/>
          </w:rPr>
          <w:t>Kate.Richardson@brighton-hove.gov.uk</w:t>
        </w:r>
      </w:hyperlink>
      <w:r w:rsidR="0005524D" w:rsidRPr="006C3447">
        <w:rPr>
          <w:sz w:val="28"/>
          <w:szCs w:val="28"/>
        </w:rPr>
        <w:t xml:space="preserve"> </w:t>
      </w:r>
    </w:p>
    <w:p w:rsidR="0005524D" w:rsidRDefault="0005524D" w:rsidP="006C3447">
      <w:pPr>
        <w:spacing w:after="0"/>
        <w:rPr>
          <w:b/>
          <w:sz w:val="28"/>
          <w:szCs w:val="28"/>
        </w:rPr>
      </w:pPr>
      <w:proofErr w:type="gramStart"/>
      <w:r w:rsidRPr="006C3447">
        <w:rPr>
          <w:sz w:val="28"/>
          <w:szCs w:val="28"/>
        </w:rPr>
        <w:t>by</w:t>
      </w:r>
      <w:proofErr w:type="gramEnd"/>
      <w:r w:rsidRPr="006C3447">
        <w:rPr>
          <w:sz w:val="28"/>
          <w:szCs w:val="28"/>
        </w:rPr>
        <w:t xml:space="preserve"> </w:t>
      </w:r>
      <w:r w:rsidRPr="006C3447">
        <w:rPr>
          <w:b/>
          <w:sz w:val="28"/>
          <w:szCs w:val="28"/>
        </w:rPr>
        <w:t>midnight Sunday 19</w:t>
      </w:r>
      <w:r w:rsidRPr="006C3447">
        <w:rPr>
          <w:b/>
          <w:sz w:val="28"/>
          <w:szCs w:val="28"/>
          <w:vertAlign w:val="superscript"/>
        </w:rPr>
        <w:t>th</w:t>
      </w:r>
      <w:r w:rsidRPr="006C3447">
        <w:rPr>
          <w:b/>
          <w:sz w:val="28"/>
          <w:szCs w:val="28"/>
        </w:rPr>
        <w:t xml:space="preserve"> February 2017. </w:t>
      </w:r>
    </w:p>
    <w:p w:rsidR="006C3447" w:rsidRPr="006C3447" w:rsidRDefault="006C3447" w:rsidP="006C3447">
      <w:pPr>
        <w:spacing w:after="0"/>
        <w:rPr>
          <w:b/>
          <w:sz w:val="28"/>
          <w:szCs w:val="28"/>
        </w:rPr>
      </w:pPr>
    </w:p>
    <w:p w:rsidR="0005524D" w:rsidRPr="006C3447" w:rsidRDefault="0005524D" w:rsidP="006C3447">
      <w:pPr>
        <w:spacing w:after="0"/>
        <w:rPr>
          <w:b/>
          <w:color w:val="002060"/>
          <w:sz w:val="28"/>
          <w:szCs w:val="28"/>
        </w:rPr>
      </w:pPr>
      <w:r w:rsidRPr="006C3447">
        <w:rPr>
          <w:b/>
          <w:color w:val="002060"/>
          <w:sz w:val="28"/>
          <w:szCs w:val="28"/>
        </w:rPr>
        <w:t xml:space="preserve">Further help </w:t>
      </w:r>
    </w:p>
    <w:p w:rsidR="003E080B" w:rsidRDefault="0005524D" w:rsidP="006C3447">
      <w:pPr>
        <w:spacing w:after="0"/>
        <w:rPr>
          <w:sz w:val="28"/>
          <w:szCs w:val="28"/>
        </w:rPr>
      </w:pPr>
      <w:r w:rsidRPr="006C3447">
        <w:rPr>
          <w:sz w:val="28"/>
          <w:szCs w:val="28"/>
        </w:rPr>
        <w:t xml:space="preserve">We can </w:t>
      </w:r>
      <w:proofErr w:type="spellStart"/>
      <w:r w:rsidRPr="006C3447">
        <w:rPr>
          <w:sz w:val="28"/>
          <w:szCs w:val="28"/>
        </w:rPr>
        <w:t>organise</w:t>
      </w:r>
      <w:proofErr w:type="spellEnd"/>
      <w:r w:rsidRPr="006C3447">
        <w:rPr>
          <w:sz w:val="28"/>
          <w:szCs w:val="28"/>
        </w:rPr>
        <w:t xml:space="preserve"> </w:t>
      </w:r>
      <w:r w:rsidR="00134D65" w:rsidRPr="006C3447">
        <w:rPr>
          <w:sz w:val="28"/>
          <w:szCs w:val="28"/>
        </w:rPr>
        <w:t>visits &amp; meetings</w:t>
      </w:r>
      <w:r w:rsidRPr="006C3447">
        <w:rPr>
          <w:sz w:val="28"/>
          <w:szCs w:val="28"/>
        </w:rPr>
        <w:t xml:space="preserve"> if y</w:t>
      </w:r>
      <w:r w:rsidR="003E080B" w:rsidRPr="006C3447">
        <w:rPr>
          <w:sz w:val="28"/>
          <w:szCs w:val="28"/>
        </w:rPr>
        <w:t xml:space="preserve">ou’d like to </w:t>
      </w:r>
      <w:r w:rsidR="00F503BD" w:rsidRPr="006C3447">
        <w:rPr>
          <w:sz w:val="28"/>
          <w:szCs w:val="28"/>
        </w:rPr>
        <w:t>discuss your ideas/ proposal before submission</w:t>
      </w:r>
      <w:r w:rsidR="003E080B" w:rsidRPr="006C3447">
        <w:rPr>
          <w:sz w:val="28"/>
          <w:szCs w:val="28"/>
        </w:rPr>
        <w:t>, &amp;</w:t>
      </w:r>
      <w:r w:rsidRPr="006C3447">
        <w:rPr>
          <w:sz w:val="28"/>
          <w:szCs w:val="28"/>
        </w:rPr>
        <w:t xml:space="preserve"> </w:t>
      </w:r>
      <w:r w:rsidR="003E080B" w:rsidRPr="006C3447">
        <w:rPr>
          <w:sz w:val="28"/>
          <w:szCs w:val="28"/>
        </w:rPr>
        <w:t xml:space="preserve">we can </w:t>
      </w:r>
      <w:r w:rsidR="00F503BD" w:rsidRPr="006C3447">
        <w:rPr>
          <w:sz w:val="28"/>
          <w:szCs w:val="28"/>
        </w:rPr>
        <w:t xml:space="preserve">also be contacted via email &amp; phone: </w:t>
      </w:r>
    </w:p>
    <w:p w:rsidR="006C3447" w:rsidRPr="006C3447" w:rsidRDefault="006C3447" w:rsidP="006C3447">
      <w:pPr>
        <w:spacing w:after="0"/>
        <w:rPr>
          <w:sz w:val="28"/>
          <w:szCs w:val="28"/>
        </w:rPr>
      </w:pPr>
    </w:p>
    <w:p w:rsidR="003E080B" w:rsidRPr="006C3447" w:rsidRDefault="003210EC" w:rsidP="006C3447">
      <w:pPr>
        <w:spacing w:after="0"/>
        <w:rPr>
          <w:sz w:val="28"/>
          <w:szCs w:val="28"/>
        </w:rPr>
      </w:pPr>
      <w:hyperlink r:id="rId13" w:history="1">
        <w:r w:rsidR="0005524D" w:rsidRPr="0064716A">
          <w:rPr>
            <w:rStyle w:val="Hyperlink"/>
            <w:b/>
            <w:sz w:val="28"/>
            <w:szCs w:val="28"/>
          </w:rPr>
          <w:t>Kate.Richardson@brighton-hove.gov.uk</w:t>
        </w:r>
      </w:hyperlink>
      <w:r w:rsidR="0005524D" w:rsidRPr="006C3447">
        <w:rPr>
          <w:sz w:val="28"/>
          <w:szCs w:val="28"/>
        </w:rPr>
        <w:t xml:space="preserve"> </w:t>
      </w:r>
      <w:r w:rsidR="00470576">
        <w:rPr>
          <w:sz w:val="28"/>
          <w:szCs w:val="28"/>
        </w:rPr>
        <w:t xml:space="preserve">     </w:t>
      </w:r>
      <w:r w:rsidR="0005524D" w:rsidRPr="006C3447">
        <w:rPr>
          <w:sz w:val="28"/>
          <w:szCs w:val="28"/>
        </w:rPr>
        <w:t>01273 292845 (Mon</w:t>
      </w:r>
      <w:r w:rsidR="004211A9">
        <w:rPr>
          <w:sz w:val="28"/>
          <w:szCs w:val="28"/>
        </w:rPr>
        <w:t>day</w:t>
      </w:r>
      <w:r w:rsidR="0005524D" w:rsidRPr="006C3447">
        <w:rPr>
          <w:sz w:val="28"/>
          <w:szCs w:val="28"/>
        </w:rPr>
        <w:t>, Tue</w:t>
      </w:r>
      <w:r w:rsidR="004211A9">
        <w:rPr>
          <w:sz w:val="28"/>
          <w:szCs w:val="28"/>
        </w:rPr>
        <w:t>sday</w:t>
      </w:r>
      <w:r w:rsidR="0005524D" w:rsidRPr="006C3447">
        <w:rPr>
          <w:sz w:val="28"/>
          <w:szCs w:val="28"/>
        </w:rPr>
        <w:t xml:space="preserve"> &amp; Fri</w:t>
      </w:r>
      <w:r w:rsidR="004211A9">
        <w:rPr>
          <w:sz w:val="28"/>
          <w:szCs w:val="28"/>
        </w:rPr>
        <w:t>day</w:t>
      </w:r>
      <w:r w:rsidR="0005524D" w:rsidRPr="006C3447">
        <w:rPr>
          <w:sz w:val="28"/>
          <w:szCs w:val="28"/>
        </w:rPr>
        <w:t xml:space="preserve">) </w:t>
      </w:r>
    </w:p>
    <w:p w:rsidR="00CA1566" w:rsidRPr="006C3447" w:rsidRDefault="00F503BD" w:rsidP="006C3447">
      <w:pPr>
        <w:spacing w:after="0"/>
        <w:rPr>
          <w:sz w:val="28"/>
          <w:szCs w:val="28"/>
        </w:rPr>
      </w:pPr>
      <w:proofErr w:type="gramStart"/>
      <w:r w:rsidRPr="006C3447">
        <w:rPr>
          <w:sz w:val="28"/>
          <w:szCs w:val="28"/>
        </w:rPr>
        <w:t xml:space="preserve">&amp; </w:t>
      </w:r>
      <w:r w:rsidR="0005524D" w:rsidRPr="006C3447">
        <w:rPr>
          <w:sz w:val="28"/>
          <w:szCs w:val="28"/>
        </w:rPr>
        <w:t xml:space="preserve"> </w:t>
      </w:r>
      <w:proofErr w:type="gramEnd"/>
      <w:hyperlink r:id="rId14" w:history="1">
        <w:r w:rsidR="0005524D" w:rsidRPr="0064716A">
          <w:rPr>
            <w:rStyle w:val="Hyperlink"/>
            <w:b/>
            <w:sz w:val="28"/>
            <w:szCs w:val="28"/>
          </w:rPr>
          <w:t>Susan.Eskdale@brighton-hove.gov.uk</w:t>
        </w:r>
      </w:hyperlink>
      <w:r w:rsidR="0005524D" w:rsidRPr="006C3447">
        <w:rPr>
          <w:sz w:val="28"/>
          <w:szCs w:val="28"/>
        </w:rPr>
        <w:t xml:space="preserve"> </w:t>
      </w:r>
      <w:r w:rsidR="00470576">
        <w:rPr>
          <w:sz w:val="28"/>
          <w:szCs w:val="28"/>
        </w:rPr>
        <w:t xml:space="preserve">    </w:t>
      </w:r>
      <w:r w:rsidR="0005524D" w:rsidRPr="006C3447">
        <w:rPr>
          <w:sz w:val="28"/>
          <w:szCs w:val="28"/>
        </w:rPr>
        <w:t xml:space="preserve">01273 </w:t>
      </w:r>
      <w:r w:rsidR="003E080B" w:rsidRPr="006C3447">
        <w:rPr>
          <w:sz w:val="28"/>
          <w:szCs w:val="28"/>
        </w:rPr>
        <w:t>292752</w:t>
      </w:r>
      <w:r w:rsidR="0005524D" w:rsidRPr="006C3447">
        <w:rPr>
          <w:sz w:val="28"/>
          <w:szCs w:val="28"/>
        </w:rPr>
        <w:t xml:space="preserve"> </w:t>
      </w:r>
      <w:r w:rsidR="003E080B" w:rsidRPr="006C3447">
        <w:rPr>
          <w:sz w:val="28"/>
          <w:szCs w:val="28"/>
        </w:rPr>
        <w:t>(Mon</w:t>
      </w:r>
      <w:r w:rsidR="00470576">
        <w:rPr>
          <w:sz w:val="28"/>
          <w:szCs w:val="28"/>
        </w:rPr>
        <w:t>day</w:t>
      </w:r>
      <w:r w:rsidR="003E080B" w:rsidRPr="006C3447">
        <w:rPr>
          <w:sz w:val="28"/>
          <w:szCs w:val="28"/>
        </w:rPr>
        <w:t xml:space="preserve"> – Friday)</w:t>
      </w:r>
    </w:p>
    <w:p w:rsidR="00470576" w:rsidRPr="00470576" w:rsidRDefault="004211A9" w:rsidP="00470576">
      <w:pPr>
        <w:pStyle w:val="Closing"/>
        <w:spacing w:after="0"/>
        <w:rPr>
          <w:i w:val="0"/>
          <w:color w:val="auto"/>
          <w:sz w:val="28"/>
          <w:szCs w:val="28"/>
        </w:rPr>
      </w:pPr>
      <w:r w:rsidRPr="00470576">
        <w:rPr>
          <w:i w:val="0"/>
          <w:color w:val="auto"/>
          <w:sz w:val="28"/>
          <w:szCs w:val="28"/>
        </w:rPr>
        <w:t>Please note that both of us will be unavailable 13 – 19 February</w:t>
      </w:r>
      <w:r w:rsidR="00470576" w:rsidRPr="00470576">
        <w:rPr>
          <w:i w:val="0"/>
          <w:color w:val="auto"/>
          <w:sz w:val="28"/>
          <w:szCs w:val="28"/>
        </w:rPr>
        <w:t xml:space="preserve">; </w:t>
      </w:r>
    </w:p>
    <w:p w:rsidR="00CA1566" w:rsidRDefault="0064716A" w:rsidP="00470576">
      <w:pPr>
        <w:pStyle w:val="Closing"/>
        <w:spacing w:after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During this time </w:t>
      </w:r>
      <w:r w:rsidR="00470576" w:rsidRPr="00470576">
        <w:rPr>
          <w:i w:val="0"/>
          <w:color w:val="auto"/>
          <w:sz w:val="28"/>
          <w:szCs w:val="28"/>
        </w:rPr>
        <w:t>we can arrange for a</w:t>
      </w:r>
      <w:r>
        <w:rPr>
          <w:i w:val="0"/>
          <w:color w:val="auto"/>
          <w:sz w:val="28"/>
          <w:szCs w:val="28"/>
        </w:rPr>
        <w:t>n alternative person to contact, just let us know.</w:t>
      </w:r>
    </w:p>
    <w:p w:rsidR="00470576" w:rsidRPr="00470576" w:rsidRDefault="00470576" w:rsidP="00470576">
      <w:pPr>
        <w:pStyle w:val="Closing"/>
        <w:spacing w:after="0"/>
        <w:rPr>
          <w:i w:val="0"/>
          <w:color w:val="auto"/>
          <w:sz w:val="28"/>
          <w:szCs w:val="28"/>
        </w:rPr>
      </w:pPr>
    </w:p>
    <w:sdt>
      <w:sdtPr>
        <w:rPr>
          <w:sz w:val="28"/>
          <w:szCs w:val="28"/>
        </w:rPr>
        <w:id w:val="260286289"/>
        <w:placeholder>
          <w:docPart w:val="3CDFA8E84F394FACAF0E54963FC1858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A1566" w:rsidRPr="006C3447" w:rsidRDefault="00F503BD" w:rsidP="00470576">
          <w:pPr>
            <w:pStyle w:val="Signature"/>
            <w:spacing w:after="0"/>
            <w:rPr>
              <w:sz w:val="28"/>
              <w:szCs w:val="28"/>
            </w:rPr>
          </w:pPr>
          <w:r w:rsidRPr="006C3447">
            <w:rPr>
              <w:sz w:val="28"/>
              <w:szCs w:val="28"/>
              <w:lang w:val="en-GB"/>
            </w:rPr>
            <w:t>S</w:t>
          </w:r>
          <w:r w:rsidR="00D706F2" w:rsidRPr="006C3447">
            <w:rPr>
              <w:sz w:val="28"/>
              <w:szCs w:val="28"/>
              <w:lang w:val="en-GB"/>
            </w:rPr>
            <w:t>usan</w:t>
          </w:r>
          <w:r w:rsidRPr="006C3447">
            <w:rPr>
              <w:sz w:val="28"/>
              <w:szCs w:val="28"/>
              <w:lang w:val="en-GB"/>
            </w:rPr>
            <w:t xml:space="preserve"> E</w:t>
          </w:r>
          <w:r w:rsidR="00D706F2" w:rsidRPr="006C3447">
            <w:rPr>
              <w:sz w:val="28"/>
              <w:szCs w:val="28"/>
              <w:lang w:val="en-GB"/>
            </w:rPr>
            <w:t>skdale</w:t>
          </w:r>
          <w:r w:rsidR="00470576">
            <w:rPr>
              <w:sz w:val="28"/>
              <w:szCs w:val="28"/>
              <w:lang w:val="en-GB"/>
            </w:rPr>
            <w:t xml:space="preserve"> -</w:t>
          </w:r>
          <w:r w:rsidRPr="006C3447">
            <w:rPr>
              <w:sz w:val="28"/>
              <w:szCs w:val="28"/>
              <w:lang w:val="en-GB"/>
            </w:rPr>
            <w:t xml:space="preserve"> </w:t>
          </w:r>
          <w:r w:rsidR="00470576">
            <w:rPr>
              <w:sz w:val="28"/>
              <w:szCs w:val="28"/>
              <w:lang w:val="en-GB"/>
            </w:rPr>
            <w:t xml:space="preserve">Engagement </w:t>
          </w:r>
          <w:r w:rsidRPr="006C3447">
            <w:rPr>
              <w:sz w:val="28"/>
              <w:szCs w:val="28"/>
              <w:lang w:val="en-GB"/>
            </w:rPr>
            <w:t>&amp; Kate Richardson</w:t>
          </w:r>
          <w:r w:rsidR="00470576">
            <w:rPr>
              <w:sz w:val="28"/>
              <w:szCs w:val="28"/>
              <w:lang w:val="en-GB"/>
            </w:rPr>
            <w:t xml:space="preserve"> - Curation</w:t>
          </w:r>
        </w:p>
      </w:sdtContent>
    </w:sdt>
    <w:p w:rsidR="006C3447" w:rsidRPr="006C3447" w:rsidRDefault="003210EC" w:rsidP="004211A9">
      <w:pPr>
        <w:pStyle w:val="Signature"/>
        <w:rPr>
          <w:sz w:val="28"/>
          <w:szCs w:val="28"/>
        </w:rPr>
      </w:pPr>
      <w:sdt>
        <w:sdtPr>
          <w:rPr>
            <w:sz w:val="28"/>
            <w:szCs w:val="28"/>
          </w:rPr>
          <w:id w:val="18534714"/>
          <w:placeholder>
            <w:docPart w:val="0A2B267426A5450881C010AAF7BA4C9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D7DE5">
            <w:rPr>
              <w:sz w:val="28"/>
              <w:szCs w:val="28"/>
              <w:lang w:val="en-GB"/>
            </w:rPr>
            <w:t>Submit an</w:t>
          </w:r>
          <w:r>
            <w:rPr>
              <w:sz w:val="28"/>
              <w:szCs w:val="28"/>
              <w:lang w:val="en-GB"/>
            </w:rPr>
            <w:t xml:space="preserve"> Exhibition/ Programme Proposal</w:t>
          </w:r>
        </w:sdtContent>
      </w:sdt>
    </w:p>
    <w:sectPr w:rsidR="006C3447" w:rsidRPr="006C3447" w:rsidSect="00916170">
      <w:headerReference w:type="default" r:id="rId15"/>
      <w:headerReference w:type="first" r:id="rId16"/>
      <w:pgSz w:w="12240" w:h="15840" w:code="1"/>
      <w:pgMar w:top="1440" w:right="1080" w:bottom="1440" w:left="1080" w:header="284" w:footer="62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F2" w:rsidRDefault="00D706F2">
      <w:r>
        <w:separator/>
      </w:r>
    </w:p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</w:endnote>
  <w:endnote w:type="continuationSeparator" w:id="0">
    <w:p w:rsidR="00D706F2" w:rsidRDefault="00D706F2">
      <w:r>
        <w:continuationSeparator/>
      </w:r>
    </w:p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F2" w:rsidRDefault="00D706F2">
      <w:r>
        <w:separator/>
      </w:r>
    </w:p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</w:footnote>
  <w:footnote w:type="continuationSeparator" w:id="0">
    <w:p w:rsidR="00D706F2" w:rsidRDefault="00D706F2">
      <w:r>
        <w:continuationSeparator/>
      </w:r>
    </w:p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  <w:p w:rsidR="00D706F2" w:rsidRDefault="00D706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66" w:rsidRDefault="00CF5C3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7213D297" wp14:editId="7D82DF5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7000</wp14:pctPosVOffset>
                  </wp:positionV>
                </mc:Choice>
                <mc:Fallback>
                  <wp:positionV relativeFrom="page">
                    <wp:posOffset>1490345</wp:posOffset>
                  </wp:positionV>
                </mc:Fallback>
              </mc:AlternateContent>
              <wp:extent cx="5943600" cy="0"/>
              <wp:effectExtent l="0" t="0" r="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1000;mso-top-percent:70;mso-wrap-distance-left:9pt;mso-wrap-distance-top:0;mso-wrap-distance-right:9pt;mso-wrap-distance-bottom:0;mso-position-horizontal:center;mso-position-horizontal-relative:margin;mso-position-vertical-relative:margin;mso-width-percent:1000;mso-top-percent:70;mso-width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J2uAEAAMMDAAAOAAAAZHJzL2Uyb0RvYy54bWysU8GOEzEMvSPxD1HudKYLXc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" o:allowincell="f" o:allowoverlap="f" strokecolor="#6f6f74 [3204]"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4D" w:rsidRDefault="0005524D">
    <w:pPr>
      <w:pStyle w:val="Header"/>
    </w:pPr>
    <w:r>
      <w:rPr>
        <w:noProof/>
        <w:lang w:val="en-GB" w:eastAsia="en-GB"/>
      </w:rPr>
      <w:drawing>
        <wp:inline distT="0" distB="0" distL="0" distR="0" wp14:anchorId="20C00460" wp14:editId="017487A8">
          <wp:extent cx="1828800" cy="809625"/>
          <wp:effectExtent l="0" t="0" r="0" b="9525"/>
          <wp:docPr id="8" name="Picture 8" descr="Brighton Mu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ghton Mus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8A8AB" w:themeColor="accent1" w:themeTint="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35356" w:themeColor="accent1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F2"/>
    <w:rsid w:val="0005524D"/>
    <w:rsid w:val="00134D65"/>
    <w:rsid w:val="001A7A37"/>
    <w:rsid w:val="001E1E50"/>
    <w:rsid w:val="003210EC"/>
    <w:rsid w:val="003E080B"/>
    <w:rsid w:val="004211A9"/>
    <w:rsid w:val="00470576"/>
    <w:rsid w:val="004C236D"/>
    <w:rsid w:val="0064716A"/>
    <w:rsid w:val="006C3447"/>
    <w:rsid w:val="007D7DE5"/>
    <w:rsid w:val="00916170"/>
    <w:rsid w:val="00A930B1"/>
    <w:rsid w:val="00CA1566"/>
    <w:rsid w:val="00CF5C30"/>
    <w:rsid w:val="00D55FB4"/>
    <w:rsid w:val="00D706F2"/>
    <w:rsid w:val="00F503BD"/>
    <w:rsid w:val="00F50459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 w:qFormat="1"/>
    <w:lsdException w:name="Signature" w:qFormat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i/>
      <w:iCs/>
      <w:color w:val="6F6F74" w:themeColor="accent1"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caps/>
      <w:color w:val="535356" w:themeColor="accent1" w:themeShade="BF"/>
      <w:spacing w:val="10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A7B789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ClosingChar">
    <w:name w:val="Closing Char"/>
    <w:basedOn w:val="DefaultParagraphFont"/>
    <w:link w:val="Closing"/>
    <w:uiPriority w:val="5"/>
    <w:rPr>
      <w:b/>
      <w:i/>
      <w:color w:val="46464A" w:themeColor="text2"/>
      <w:sz w:val="24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  <w:jc w:val="center"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aps/>
      <w:color w:val="46464A" w:themeColor="text2"/>
      <w:spacing w:val="20"/>
      <w:sz w:val="24"/>
    </w:rPr>
  </w:style>
  <w:style w:type="paragraph" w:customStyle="1" w:styleId="SenderAddress">
    <w:name w:val="Sender Address"/>
    <w:basedOn w:val="NoSpacing"/>
    <w:uiPriority w:val="2"/>
    <w:qFormat/>
    <w:pPr>
      <w:contextualSpacing/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qFormat/>
    <w:pPr>
      <w:contextualSpacing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:lang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 w:qFormat="1"/>
    <w:lsdException w:name="Signature" w:qFormat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i/>
      <w:iCs/>
      <w:color w:val="6F6F74" w:themeColor="accent1"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caps/>
      <w:color w:val="535356" w:themeColor="accent1" w:themeShade="BF"/>
      <w:spacing w:val="10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A7B789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ClosingChar">
    <w:name w:val="Closing Char"/>
    <w:basedOn w:val="DefaultParagraphFont"/>
    <w:link w:val="Closing"/>
    <w:uiPriority w:val="5"/>
    <w:rPr>
      <w:b/>
      <w:i/>
      <w:color w:val="46464A" w:themeColor="text2"/>
      <w:sz w:val="24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  <w:jc w:val="center"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aps/>
      <w:color w:val="46464A" w:themeColor="text2"/>
      <w:spacing w:val="20"/>
      <w:sz w:val="24"/>
    </w:rPr>
  </w:style>
  <w:style w:type="paragraph" w:customStyle="1" w:styleId="SenderAddress">
    <w:name w:val="Sender Address"/>
    <w:basedOn w:val="NoSpacing"/>
    <w:uiPriority w:val="2"/>
    <w:qFormat/>
    <w:pPr>
      <w:contextualSpacing/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qFormat/>
    <w:pPr>
      <w:contextualSpacing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:lang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e.Richardson@brighton-hove.gov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te.Richardson@brighton-hov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usan.Eskdale@brighton-hove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ackTi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DFA8E84F394FACAF0E54963FC18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61B6-6297-4222-AFD3-A1D3B9EE9BA1}"/>
      </w:docPartPr>
      <w:docPartBody>
        <w:p w:rsidR="0049628E" w:rsidRDefault="0049628E">
          <w:pPr>
            <w:pStyle w:val="3CDFA8E84F394FACAF0E54963FC18586"/>
          </w:pPr>
          <w:r>
            <w:t>[Type the sender name]</w:t>
          </w:r>
        </w:p>
      </w:docPartBody>
    </w:docPart>
    <w:docPart>
      <w:docPartPr>
        <w:name w:val="0A2B267426A5450881C010AAF7BA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B61B-7B48-4263-B4D2-AE392074AF9D}"/>
      </w:docPartPr>
      <w:docPartBody>
        <w:p w:rsidR="0049628E" w:rsidRDefault="0049628E">
          <w:pPr>
            <w:pStyle w:val="0A2B267426A5450881C010AAF7BA4C94"/>
          </w:pPr>
          <w:r>
            <w:t>[Type the sender company address]</w:t>
          </w:r>
        </w:p>
      </w:docPartBody>
    </w:docPart>
    <w:docPart>
      <w:docPartPr>
        <w:name w:val="AC74C9C5206A4398B9F3D028D91C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8D91-7F88-443F-8C79-E8EFFD4AE8B3}"/>
      </w:docPartPr>
      <w:docPartBody>
        <w:p w:rsidR="0049628E" w:rsidRDefault="0049628E">
          <w:pPr>
            <w:pStyle w:val="AC74C9C5206A4398B9F3D028D91C55C1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8E"/>
    <w:rsid w:val="004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A9E4C913354780A705D9EC5D86FD8D">
    <w:name w:val="65A9E4C913354780A705D9EC5D86FD8D"/>
  </w:style>
  <w:style w:type="paragraph" w:customStyle="1" w:styleId="0B3638B4DDD9469C8FE07D6279AF117E">
    <w:name w:val="0B3638B4DDD9469C8FE07D6279AF117E"/>
  </w:style>
  <w:style w:type="paragraph" w:customStyle="1" w:styleId="61E2B52757EA4E37828619DF576FF0F7">
    <w:name w:val="61E2B52757EA4E37828619DF576FF0F7"/>
  </w:style>
  <w:style w:type="paragraph" w:customStyle="1" w:styleId="08D5C5B363504908B7FFADAEF5241EDF">
    <w:name w:val="08D5C5B363504908B7FFADAEF5241EDF"/>
  </w:style>
  <w:style w:type="paragraph" w:customStyle="1" w:styleId="65161316933E49A4BEEE3C6E60F70B01">
    <w:name w:val="65161316933E49A4BEEE3C6E60F70B01"/>
  </w:style>
  <w:style w:type="paragraph" w:customStyle="1" w:styleId="3CDFA8E84F394FACAF0E54963FC18586">
    <w:name w:val="3CDFA8E84F394FACAF0E54963FC18586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EE2A6F8C728F4DF2BF0FC909BB54B428">
    <w:name w:val="EE2A6F8C728F4DF2BF0FC909BB54B428"/>
  </w:style>
  <w:style w:type="paragraph" w:customStyle="1" w:styleId="0A2B267426A5450881C010AAF7BA4C94">
    <w:name w:val="0A2B267426A5450881C010AAF7BA4C94"/>
  </w:style>
  <w:style w:type="paragraph" w:customStyle="1" w:styleId="E3CA7C1877DA4064B1E6F03E42E5DCEA">
    <w:name w:val="E3CA7C1877DA4064B1E6F03E42E5DCEA"/>
  </w:style>
  <w:style w:type="paragraph" w:customStyle="1" w:styleId="AC74C9C5206A4398B9F3D028D91C55C1">
    <w:name w:val="AC74C9C5206A4398B9F3D028D91C55C1"/>
  </w:style>
  <w:style w:type="paragraph" w:customStyle="1" w:styleId="926CAB2BF98742BFA24D5C528DA268C0">
    <w:name w:val="926CAB2BF98742BFA24D5C528DA268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A9E4C913354780A705D9EC5D86FD8D">
    <w:name w:val="65A9E4C913354780A705D9EC5D86FD8D"/>
  </w:style>
  <w:style w:type="paragraph" w:customStyle="1" w:styleId="0B3638B4DDD9469C8FE07D6279AF117E">
    <w:name w:val="0B3638B4DDD9469C8FE07D6279AF117E"/>
  </w:style>
  <w:style w:type="paragraph" w:customStyle="1" w:styleId="61E2B52757EA4E37828619DF576FF0F7">
    <w:name w:val="61E2B52757EA4E37828619DF576FF0F7"/>
  </w:style>
  <w:style w:type="paragraph" w:customStyle="1" w:styleId="08D5C5B363504908B7FFADAEF5241EDF">
    <w:name w:val="08D5C5B363504908B7FFADAEF5241EDF"/>
  </w:style>
  <w:style w:type="paragraph" w:customStyle="1" w:styleId="65161316933E49A4BEEE3C6E60F70B01">
    <w:name w:val="65161316933E49A4BEEE3C6E60F70B01"/>
  </w:style>
  <w:style w:type="paragraph" w:customStyle="1" w:styleId="3CDFA8E84F394FACAF0E54963FC18586">
    <w:name w:val="3CDFA8E84F394FACAF0E54963FC18586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EE2A6F8C728F4DF2BF0FC909BB54B428">
    <w:name w:val="EE2A6F8C728F4DF2BF0FC909BB54B428"/>
  </w:style>
  <w:style w:type="paragraph" w:customStyle="1" w:styleId="0A2B267426A5450881C010AAF7BA4C94">
    <w:name w:val="0A2B267426A5450881C010AAF7BA4C94"/>
  </w:style>
  <w:style w:type="paragraph" w:customStyle="1" w:styleId="E3CA7C1877DA4064B1E6F03E42E5DCEA">
    <w:name w:val="E3CA7C1877DA4064B1E6F03E42E5DCEA"/>
  </w:style>
  <w:style w:type="paragraph" w:customStyle="1" w:styleId="AC74C9C5206A4398B9F3D028D91C55C1">
    <w:name w:val="AC74C9C5206A4398B9F3D028D91C55C1"/>
  </w:style>
  <w:style w:type="paragraph" w:customStyle="1" w:styleId="926CAB2BF98742BFA24D5C528DA268C0">
    <w:name w:val="926CAB2BF98742BFA24D5C528DA26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BlackTieLetter</Template>
  <TotalTime>167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Submit an Exhibition/ Programme Proposal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Eskdale - Engagement &amp; Kate Richardson - Curation</dc:creator>
  <cp:lastModifiedBy>susaneskdale</cp:lastModifiedBy>
  <cp:revision>5</cp:revision>
  <dcterms:created xsi:type="dcterms:W3CDTF">2017-02-01T15:19:00Z</dcterms:created>
  <dcterms:modified xsi:type="dcterms:W3CDTF">2017-02-02T16:59:00Z</dcterms:modified>
</cp:coreProperties>
</file>